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30D1A" w14:textId="77777777" w:rsidR="002F7EA0" w:rsidRPr="00825545" w:rsidRDefault="002F7EA0" w:rsidP="002F7EA0">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bookmarkStart w:id="4" w:name="_Hlk24452381"/>
      <w:r w:rsidRPr="00825545">
        <w:rPr>
          <w:rFonts w:ascii="Verdana" w:eastAsia="Calibri" w:hAnsi="Verdana" w:cstheme="minorHAnsi"/>
          <w:color w:val="auto"/>
          <w:sz w:val="20"/>
          <w:szCs w:val="20"/>
        </w:rPr>
        <w:t xml:space="preserve">Pirkimo sąlygų </w:t>
      </w:r>
      <w:r w:rsidRPr="00825545">
        <w:rPr>
          <w:rFonts w:ascii="Verdana" w:eastAsia="Calibri" w:hAnsi="Verdana" w:cstheme="minorHAnsi"/>
          <w:color w:val="auto"/>
          <w:sz w:val="20"/>
          <w:szCs w:val="20"/>
          <w:lang w:val="en-US"/>
        </w:rPr>
        <w:t>2</w:t>
      </w:r>
      <w:r w:rsidRPr="00825545">
        <w:rPr>
          <w:rFonts w:ascii="Verdana" w:eastAsia="Calibri" w:hAnsi="Verdana" w:cstheme="minorHAnsi"/>
          <w:color w:val="auto"/>
          <w:sz w:val="20"/>
          <w:szCs w:val="20"/>
        </w:rPr>
        <w:t xml:space="preserve"> priedas „Techninė specifikacija“</w:t>
      </w:r>
      <w:bookmarkEnd w:id="0"/>
      <w:bookmarkEnd w:id="1"/>
      <w:bookmarkEnd w:id="2"/>
      <w:bookmarkEnd w:id="3"/>
    </w:p>
    <w:p w14:paraId="41CEB319" w14:textId="77777777" w:rsidR="00FB0DFD" w:rsidRPr="00814329" w:rsidRDefault="00FB0DFD" w:rsidP="003C7AAE">
      <w:pPr>
        <w:jc w:val="center"/>
        <w:rPr>
          <w:rFonts w:ascii="Verdana" w:hAnsi="Verdana"/>
          <w:b/>
          <w:sz w:val="20"/>
        </w:rPr>
      </w:pPr>
    </w:p>
    <w:p w14:paraId="3AE25F44" w14:textId="77777777" w:rsidR="00FB0DFD" w:rsidRPr="00814329" w:rsidRDefault="00FB0DFD" w:rsidP="003C7AAE">
      <w:pPr>
        <w:jc w:val="center"/>
        <w:rPr>
          <w:rFonts w:ascii="Verdana" w:hAnsi="Verdana"/>
          <w:b/>
          <w:sz w:val="20"/>
        </w:rPr>
      </w:pPr>
    </w:p>
    <w:p w14:paraId="1EACCD53" w14:textId="77777777" w:rsidR="003875DE" w:rsidRDefault="00640501">
      <w:pPr>
        <w:jc w:val="center"/>
        <w:rPr>
          <w:rFonts w:ascii="Verdana" w:hAnsi="Verdana"/>
          <w:b/>
          <w:sz w:val="20"/>
        </w:rPr>
      </w:pPr>
      <w:r w:rsidRPr="00814329">
        <w:rPr>
          <w:rFonts w:ascii="Verdana" w:hAnsi="Verdana"/>
          <w:b/>
          <w:sz w:val="20"/>
        </w:rPr>
        <w:t xml:space="preserve">KIEKYBINIŲ TYRIMŲ – POVEIKIO MATAVIMO </w:t>
      </w:r>
      <w:r w:rsidR="00D72F09" w:rsidRPr="00814329">
        <w:rPr>
          <w:rFonts w:ascii="Verdana" w:hAnsi="Verdana"/>
          <w:b/>
          <w:sz w:val="20"/>
        </w:rPr>
        <w:t xml:space="preserve">PASLAUGŲ </w:t>
      </w:r>
      <w:r w:rsidRPr="00814329">
        <w:rPr>
          <w:rFonts w:ascii="Verdana" w:hAnsi="Verdana"/>
          <w:b/>
          <w:sz w:val="20"/>
        </w:rPr>
        <w:t>TEIKIMO</w:t>
      </w:r>
      <w:r w:rsidR="003875DE">
        <w:rPr>
          <w:rFonts w:ascii="Verdana" w:hAnsi="Verdana"/>
          <w:b/>
          <w:sz w:val="20"/>
        </w:rPr>
        <w:t xml:space="preserve"> </w:t>
      </w:r>
    </w:p>
    <w:p w14:paraId="28042F74" w14:textId="26DD9BC0" w:rsidR="006C7070" w:rsidRPr="00814329" w:rsidRDefault="006C7070">
      <w:pPr>
        <w:jc w:val="center"/>
        <w:rPr>
          <w:rFonts w:ascii="Verdana" w:hAnsi="Verdana"/>
          <w:b/>
          <w:bCs/>
          <w:sz w:val="20"/>
        </w:rPr>
      </w:pPr>
      <w:r w:rsidRPr="00814329">
        <w:rPr>
          <w:rFonts w:ascii="Verdana" w:hAnsi="Verdana"/>
          <w:b/>
          <w:bCs/>
          <w:sz w:val="20"/>
        </w:rPr>
        <w:t>TECHNINĖ SPECIFIKACIJA</w:t>
      </w:r>
    </w:p>
    <w:p w14:paraId="439D4EC1" w14:textId="57A5F089" w:rsidR="006C7070" w:rsidRPr="00814329" w:rsidRDefault="006C7070" w:rsidP="003C7AAE">
      <w:pPr>
        <w:ind w:left="720"/>
        <w:jc w:val="both"/>
        <w:rPr>
          <w:rFonts w:ascii="Verdana" w:hAnsi="Verdana"/>
          <w:sz w:val="20"/>
        </w:rPr>
      </w:pPr>
    </w:p>
    <w:p w14:paraId="1409A2B2" w14:textId="77777777" w:rsidR="00F119C2" w:rsidRPr="00814329" w:rsidRDefault="00F119C2" w:rsidP="003C7AAE">
      <w:pPr>
        <w:ind w:left="720"/>
        <w:jc w:val="both"/>
        <w:rPr>
          <w:rFonts w:ascii="Verdana" w:hAnsi="Verdana"/>
          <w:sz w:val="20"/>
        </w:rPr>
      </w:pPr>
    </w:p>
    <w:p w14:paraId="04E3253F" w14:textId="77777777" w:rsidR="006C7070" w:rsidRPr="00814329" w:rsidRDefault="006C7070" w:rsidP="003C7AAE">
      <w:pPr>
        <w:pStyle w:val="ListParagraph"/>
        <w:numPr>
          <w:ilvl w:val="0"/>
          <w:numId w:val="5"/>
        </w:numPr>
        <w:ind w:hanging="142"/>
        <w:jc w:val="center"/>
        <w:rPr>
          <w:rFonts w:ascii="Verdana" w:hAnsi="Verdana"/>
          <w:b/>
          <w:bCs/>
          <w:sz w:val="20"/>
        </w:rPr>
      </w:pPr>
      <w:r w:rsidRPr="00814329">
        <w:rPr>
          <w:rFonts w:ascii="Verdana" w:hAnsi="Verdana"/>
          <w:b/>
          <w:bCs/>
          <w:sz w:val="20"/>
        </w:rPr>
        <w:t>PIRKIMO TIKSLAS</w:t>
      </w:r>
    </w:p>
    <w:p w14:paraId="1918A147" w14:textId="77777777" w:rsidR="006C7070" w:rsidRPr="00814329" w:rsidRDefault="006C7070" w:rsidP="003C7AAE">
      <w:pPr>
        <w:ind w:firstLine="709"/>
        <w:jc w:val="both"/>
        <w:rPr>
          <w:rFonts w:ascii="Verdana" w:hAnsi="Verdana"/>
          <w:sz w:val="20"/>
        </w:rPr>
      </w:pPr>
    </w:p>
    <w:p w14:paraId="51EE886E" w14:textId="3AA5CA64" w:rsidR="00F14026" w:rsidRPr="00814329" w:rsidRDefault="006C7070" w:rsidP="00A9436D">
      <w:pPr>
        <w:pStyle w:val="ListParagraph"/>
        <w:numPr>
          <w:ilvl w:val="1"/>
          <w:numId w:val="5"/>
        </w:numPr>
        <w:ind w:firstLine="709"/>
        <w:jc w:val="both"/>
        <w:rPr>
          <w:rFonts w:ascii="Verdana" w:hAnsi="Verdana"/>
          <w:sz w:val="20"/>
        </w:rPr>
      </w:pPr>
      <w:r w:rsidRPr="00814329">
        <w:rPr>
          <w:rFonts w:ascii="Verdana" w:hAnsi="Verdana"/>
          <w:sz w:val="20"/>
        </w:rPr>
        <w:t>VšĮ Lietuvos nacionalini</w:t>
      </w:r>
      <w:r w:rsidR="007F460A" w:rsidRPr="00814329">
        <w:rPr>
          <w:rFonts w:ascii="Verdana" w:hAnsi="Verdana"/>
          <w:sz w:val="20"/>
        </w:rPr>
        <w:t>s</w:t>
      </w:r>
      <w:r w:rsidRPr="00814329">
        <w:rPr>
          <w:rFonts w:ascii="Verdana" w:hAnsi="Verdana"/>
          <w:sz w:val="20"/>
        </w:rPr>
        <w:t xml:space="preserve"> radij</w:t>
      </w:r>
      <w:r w:rsidR="007F460A" w:rsidRPr="00814329">
        <w:rPr>
          <w:rFonts w:ascii="Verdana" w:hAnsi="Verdana"/>
          <w:sz w:val="20"/>
        </w:rPr>
        <w:t>as</w:t>
      </w:r>
      <w:r w:rsidRPr="00814329">
        <w:rPr>
          <w:rFonts w:ascii="Verdana" w:hAnsi="Verdana"/>
          <w:sz w:val="20"/>
        </w:rPr>
        <w:t xml:space="preserve"> ir televizij</w:t>
      </w:r>
      <w:r w:rsidR="00F14026" w:rsidRPr="00814329">
        <w:rPr>
          <w:rFonts w:ascii="Verdana" w:hAnsi="Verdana"/>
          <w:sz w:val="20"/>
        </w:rPr>
        <w:t>a</w:t>
      </w:r>
      <w:r w:rsidRPr="00814329">
        <w:rPr>
          <w:rFonts w:ascii="Verdana" w:hAnsi="Verdana"/>
          <w:sz w:val="20"/>
        </w:rPr>
        <w:t xml:space="preserve"> (toliau</w:t>
      </w:r>
      <w:r w:rsidR="00F14026" w:rsidRPr="00814329">
        <w:rPr>
          <w:rFonts w:ascii="Verdana" w:hAnsi="Verdana"/>
          <w:sz w:val="20"/>
        </w:rPr>
        <w:t xml:space="preserve"> </w:t>
      </w:r>
      <w:r w:rsidRPr="00814329">
        <w:rPr>
          <w:rFonts w:ascii="Verdana" w:hAnsi="Verdana"/>
          <w:sz w:val="20"/>
        </w:rPr>
        <w:t xml:space="preserve">– LRT arba </w:t>
      </w:r>
      <w:r w:rsidR="00EA4C31" w:rsidRPr="00814329">
        <w:rPr>
          <w:rFonts w:ascii="Verdana" w:hAnsi="Verdana"/>
          <w:sz w:val="20"/>
        </w:rPr>
        <w:t>Užsakovas</w:t>
      </w:r>
      <w:r w:rsidRPr="00814329">
        <w:rPr>
          <w:rFonts w:ascii="Verdana" w:hAnsi="Verdana"/>
          <w:sz w:val="20"/>
        </w:rPr>
        <w:t>)</w:t>
      </w:r>
      <w:r w:rsidR="00F14026" w:rsidRPr="00814329">
        <w:rPr>
          <w:rFonts w:ascii="Verdana" w:hAnsi="Verdana"/>
          <w:sz w:val="20"/>
        </w:rPr>
        <w:t>, vykdydamas šį pirkimą, siekia įsigyti</w:t>
      </w:r>
      <w:r w:rsidR="00C07FD3" w:rsidRPr="00814329">
        <w:rPr>
          <w:rFonts w:ascii="Verdana" w:hAnsi="Verdana"/>
          <w:sz w:val="20"/>
        </w:rPr>
        <w:t xml:space="preserve"> </w:t>
      </w:r>
      <w:r w:rsidR="008B0A39" w:rsidRPr="00814329">
        <w:rPr>
          <w:rFonts w:ascii="Verdana" w:hAnsi="Verdana"/>
          <w:sz w:val="20"/>
        </w:rPr>
        <w:t>gyventojų</w:t>
      </w:r>
      <w:r w:rsidR="0094549E">
        <w:rPr>
          <w:rFonts w:ascii="Verdana" w:hAnsi="Verdana"/>
          <w:sz w:val="20"/>
        </w:rPr>
        <w:t xml:space="preserve"> </w:t>
      </w:r>
      <w:r w:rsidR="008B0A39" w:rsidRPr="00814329">
        <w:rPr>
          <w:rFonts w:ascii="Verdana" w:hAnsi="Verdana"/>
          <w:sz w:val="20"/>
        </w:rPr>
        <w:t>apklausų, atliekamų</w:t>
      </w:r>
      <w:r w:rsidR="00D37C93" w:rsidRPr="00814329">
        <w:rPr>
          <w:rFonts w:ascii="Verdana" w:hAnsi="Verdana"/>
          <w:sz w:val="20"/>
        </w:rPr>
        <w:t xml:space="preserve"> </w:t>
      </w:r>
      <w:proofErr w:type="spellStart"/>
      <w:r w:rsidR="00902277">
        <w:rPr>
          <w:rFonts w:ascii="Verdana" w:hAnsi="Verdana"/>
          <w:sz w:val="20"/>
        </w:rPr>
        <w:t>o</w:t>
      </w:r>
      <w:r w:rsidR="00902277" w:rsidRPr="00814329">
        <w:rPr>
          <w:rFonts w:ascii="Verdana" w:hAnsi="Verdana"/>
          <w:sz w:val="20"/>
        </w:rPr>
        <w:t>mnibus</w:t>
      </w:r>
      <w:proofErr w:type="spellEnd"/>
      <w:r w:rsidR="005D02C4">
        <w:rPr>
          <w:rFonts w:ascii="Verdana" w:hAnsi="Verdana"/>
          <w:sz w:val="20"/>
        </w:rPr>
        <w:t xml:space="preserve"> metod</w:t>
      </w:r>
      <w:r w:rsidR="00891E7D">
        <w:rPr>
          <w:rFonts w:ascii="Verdana" w:hAnsi="Verdana"/>
          <w:sz w:val="20"/>
        </w:rPr>
        <w:t>o</w:t>
      </w:r>
      <w:r w:rsidR="00902277" w:rsidRPr="00814329">
        <w:rPr>
          <w:rFonts w:ascii="Verdana" w:hAnsi="Verdana"/>
          <w:sz w:val="20"/>
        </w:rPr>
        <w:t xml:space="preserve"> </w:t>
      </w:r>
      <w:r w:rsidR="00D37C93" w:rsidRPr="00814329">
        <w:rPr>
          <w:rFonts w:ascii="Verdana" w:hAnsi="Verdana"/>
          <w:sz w:val="20"/>
        </w:rPr>
        <w:t>tyrimu</w:t>
      </w:r>
      <w:r w:rsidR="005D02C4">
        <w:rPr>
          <w:rFonts w:ascii="Verdana" w:hAnsi="Verdana"/>
          <w:sz w:val="20"/>
        </w:rPr>
        <w:t xml:space="preserve"> (toliau – </w:t>
      </w:r>
      <w:proofErr w:type="spellStart"/>
      <w:r w:rsidR="005D02C4">
        <w:rPr>
          <w:rFonts w:ascii="Verdana" w:hAnsi="Verdana"/>
          <w:sz w:val="20"/>
        </w:rPr>
        <w:t>Omnibus</w:t>
      </w:r>
      <w:proofErr w:type="spellEnd"/>
      <w:r w:rsidR="005D02C4">
        <w:rPr>
          <w:rFonts w:ascii="Verdana" w:hAnsi="Verdana"/>
          <w:sz w:val="20"/>
        </w:rPr>
        <w:t xml:space="preserve"> tyrimas)</w:t>
      </w:r>
      <w:r w:rsidR="008B0A39" w:rsidRPr="00814329">
        <w:rPr>
          <w:rFonts w:ascii="Verdana" w:hAnsi="Verdana"/>
          <w:sz w:val="20"/>
        </w:rPr>
        <w:t>,</w:t>
      </w:r>
      <w:r w:rsidRPr="00814329">
        <w:rPr>
          <w:rFonts w:ascii="Verdana" w:hAnsi="Verdana"/>
          <w:sz w:val="20"/>
        </w:rPr>
        <w:t xml:space="preserve"> </w:t>
      </w:r>
      <w:r w:rsidR="00FB0DFD" w:rsidRPr="00814329">
        <w:rPr>
          <w:rFonts w:ascii="Verdana" w:hAnsi="Verdana"/>
          <w:sz w:val="20"/>
        </w:rPr>
        <w:t xml:space="preserve">teikimo </w:t>
      </w:r>
      <w:r w:rsidR="00AB4C93" w:rsidRPr="00814329">
        <w:rPr>
          <w:rFonts w:ascii="Verdana" w:hAnsi="Verdana"/>
          <w:sz w:val="20"/>
        </w:rPr>
        <w:t>paslaug</w:t>
      </w:r>
      <w:r w:rsidR="00F14026" w:rsidRPr="00814329">
        <w:rPr>
          <w:rFonts w:ascii="Verdana" w:hAnsi="Verdana"/>
          <w:sz w:val="20"/>
        </w:rPr>
        <w:t>as.</w:t>
      </w:r>
    </w:p>
    <w:p w14:paraId="60EFEDE4" w14:textId="1CFE7EB5" w:rsidR="006C7070" w:rsidRPr="00814329" w:rsidRDefault="00F14026" w:rsidP="004E388E">
      <w:pPr>
        <w:pStyle w:val="ListParagraph"/>
        <w:numPr>
          <w:ilvl w:val="1"/>
          <w:numId w:val="5"/>
        </w:numPr>
        <w:ind w:firstLine="709"/>
        <w:jc w:val="both"/>
        <w:rPr>
          <w:rFonts w:ascii="Verdana" w:hAnsi="Verdana"/>
          <w:sz w:val="20"/>
        </w:rPr>
      </w:pPr>
      <w:r w:rsidRPr="00814329">
        <w:rPr>
          <w:rFonts w:ascii="Verdana" w:hAnsi="Verdana"/>
          <w:sz w:val="20"/>
        </w:rPr>
        <w:t xml:space="preserve">Paslaugos perkamos </w:t>
      </w:r>
      <w:r w:rsidR="00AB20C2" w:rsidRPr="00814329">
        <w:rPr>
          <w:rFonts w:ascii="Verdana" w:hAnsi="Verdana"/>
          <w:sz w:val="20"/>
        </w:rPr>
        <w:t>24</w:t>
      </w:r>
      <w:r w:rsidR="00DF1EDE" w:rsidRPr="00814329">
        <w:rPr>
          <w:rFonts w:ascii="Verdana" w:hAnsi="Verdana"/>
          <w:sz w:val="20"/>
        </w:rPr>
        <w:t xml:space="preserve"> </w:t>
      </w:r>
      <w:r w:rsidR="00FB0DFD" w:rsidRPr="00814329">
        <w:rPr>
          <w:rFonts w:ascii="Verdana" w:hAnsi="Verdana"/>
          <w:sz w:val="20"/>
        </w:rPr>
        <w:t>(dv</w:t>
      </w:r>
      <w:r w:rsidR="00814329" w:rsidRPr="00814329">
        <w:rPr>
          <w:rFonts w:ascii="Verdana" w:hAnsi="Verdana"/>
          <w:sz w:val="20"/>
        </w:rPr>
        <w:t>idešimt keturių</w:t>
      </w:r>
      <w:r w:rsidR="00FB0DFD" w:rsidRPr="00814329">
        <w:rPr>
          <w:rFonts w:ascii="Verdana" w:hAnsi="Verdana"/>
          <w:sz w:val="20"/>
        </w:rPr>
        <w:t xml:space="preserve">) </w:t>
      </w:r>
      <w:r w:rsidR="00DF1EDE" w:rsidRPr="00814329">
        <w:rPr>
          <w:rFonts w:ascii="Verdana" w:hAnsi="Verdana"/>
          <w:sz w:val="20"/>
        </w:rPr>
        <w:t xml:space="preserve">mėnesių </w:t>
      </w:r>
      <w:r w:rsidR="00CE1CEC" w:rsidRPr="00814329">
        <w:rPr>
          <w:rFonts w:ascii="Verdana" w:hAnsi="Verdana"/>
          <w:sz w:val="20"/>
        </w:rPr>
        <w:t xml:space="preserve">laikotarpiui, skaičiuojant </w:t>
      </w:r>
      <w:r w:rsidR="00DF1EDE" w:rsidRPr="00814329">
        <w:rPr>
          <w:rFonts w:ascii="Verdana" w:hAnsi="Verdana"/>
          <w:sz w:val="20"/>
        </w:rPr>
        <w:t xml:space="preserve">nuo </w:t>
      </w:r>
      <w:r w:rsidR="00FB0DFD" w:rsidRPr="00814329">
        <w:rPr>
          <w:rFonts w:ascii="Verdana" w:hAnsi="Verdana"/>
          <w:sz w:val="20"/>
        </w:rPr>
        <w:t xml:space="preserve">pirkimo </w:t>
      </w:r>
      <w:r w:rsidR="00161176" w:rsidRPr="00814329">
        <w:rPr>
          <w:rFonts w:ascii="Verdana" w:hAnsi="Verdana"/>
          <w:sz w:val="20"/>
        </w:rPr>
        <w:t xml:space="preserve">sutarties </w:t>
      </w:r>
      <w:r w:rsidR="00FB0DFD" w:rsidRPr="00814329">
        <w:rPr>
          <w:rFonts w:ascii="Verdana" w:hAnsi="Verdana"/>
          <w:sz w:val="20"/>
        </w:rPr>
        <w:t xml:space="preserve">įsigaliojimo </w:t>
      </w:r>
      <w:r w:rsidR="00161176" w:rsidRPr="00814329">
        <w:rPr>
          <w:rFonts w:ascii="Verdana" w:hAnsi="Verdana"/>
          <w:sz w:val="20"/>
        </w:rPr>
        <w:t>dienos</w:t>
      </w:r>
      <w:r w:rsidR="009B4084" w:rsidRPr="00814329">
        <w:rPr>
          <w:rFonts w:ascii="Verdana" w:hAnsi="Verdana"/>
          <w:sz w:val="20"/>
        </w:rPr>
        <w:t xml:space="preserve">, </w:t>
      </w:r>
      <w:r w:rsidRPr="00814329">
        <w:rPr>
          <w:rFonts w:ascii="Verdana" w:hAnsi="Verdana"/>
          <w:sz w:val="20"/>
        </w:rPr>
        <w:t>užsakant jas</w:t>
      </w:r>
      <w:r w:rsidR="00C34CEF" w:rsidRPr="00814329">
        <w:rPr>
          <w:rFonts w:ascii="Verdana" w:hAnsi="Verdana"/>
          <w:sz w:val="20"/>
        </w:rPr>
        <w:t xml:space="preserve"> kiekvieną mėnesį</w:t>
      </w:r>
      <w:r w:rsidR="003A4D61" w:rsidRPr="00814329">
        <w:rPr>
          <w:rFonts w:ascii="Verdana" w:hAnsi="Verdana"/>
          <w:sz w:val="20"/>
        </w:rPr>
        <w:t xml:space="preserve">. </w:t>
      </w:r>
    </w:p>
    <w:p w14:paraId="2FC184AF" w14:textId="77777777" w:rsidR="003D6A07" w:rsidRPr="00814329" w:rsidRDefault="003D6A07" w:rsidP="003D6A07">
      <w:pPr>
        <w:jc w:val="both"/>
        <w:rPr>
          <w:rFonts w:ascii="Verdana" w:hAnsi="Verdana"/>
          <w:sz w:val="20"/>
        </w:rPr>
      </w:pPr>
    </w:p>
    <w:p w14:paraId="2E0BF2A9" w14:textId="77777777" w:rsidR="003D6A07" w:rsidRPr="00814329" w:rsidRDefault="003D6A07" w:rsidP="003D6A07">
      <w:pPr>
        <w:pStyle w:val="ListParagraph"/>
        <w:numPr>
          <w:ilvl w:val="0"/>
          <w:numId w:val="5"/>
        </w:numPr>
        <w:ind w:firstLine="0"/>
        <w:jc w:val="center"/>
        <w:rPr>
          <w:rFonts w:ascii="Verdana" w:hAnsi="Verdana"/>
          <w:b/>
          <w:bCs/>
          <w:sz w:val="20"/>
        </w:rPr>
      </w:pPr>
      <w:r w:rsidRPr="00814329">
        <w:rPr>
          <w:rFonts w:ascii="Verdana" w:hAnsi="Verdana"/>
          <w:b/>
          <w:bCs/>
          <w:sz w:val="20"/>
        </w:rPr>
        <w:t>PIRKIMO OBJEKTAS</w:t>
      </w:r>
    </w:p>
    <w:p w14:paraId="1B690301" w14:textId="77777777" w:rsidR="003D6A07" w:rsidRPr="00814329" w:rsidRDefault="003D6A07" w:rsidP="003D6A07">
      <w:pPr>
        <w:ind w:left="567"/>
        <w:jc w:val="both"/>
        <w:rPr>
          <w:rFonts w:ascii="Verdana" w:hAnsi="Verdana"/>
          <w:sz w:val="20"/>
        </w:rPr>
      </w:pPr>
    </w:p>
    <w:p w14:paraId="26A50D63" w14:textId="28381198" w:rsidR="003D6A07" w:rsidRPr="00814329" w:rsidRDefault="00640501">
      <w:pPr>
        <w:pStyle w:val="ListParagraph"/>
        <w:numPr>
          <w:ilvl w:val="1"/>
          <w:numId w:val="5"/>
        </w:numPr>
        <w:ind w:firstLine="709"/>
        <w:jc w:val="both"/>
        <w:rPr>
          <w:rFonts w:ascii="Verdana" w:hAnsi="Verdana"/>
          <w:sz w:val="20"/>
        </w:rPr>
      </w:pPr>
      <w:r w:rsidRPr="00814329">
        <w:rPr>
          <w:rFonts w:ascii="Verdana" w:hAnsi="Verdana"/>
          <w:sz w:val="20"/>
        </w:rPr>
        <w:t>Poveikio matavimo g</w:t>
      </w:r>
      <w:r w:rsidR="003D6A07" w:rsidRPr="00814329">
        <w:rPr>
          <w:rFonts w:ascii="Verdana" w:hAnsi="Verdana"/>
          <w:sz w:val="20"/>
        </w:rPr>
        <w:t>yventojų apklausa, atliekama</w:t>
      </w:r>
      <w:r w:rsidR="0044580A" w:rsidRPr="00814329">
        <w:rPr>
          <w:rFonts w:ascii="Verdana" w:hAnsi="Verdana"/>
          <w:sz w:val="20"/>
        </w:rPr>
        <w:t xml:space="preserve"> kiekvieną mėnesį</w:t>
      </w:r>
      <w:r w:rsidR="003D6A07" w:rsidRPr="00814329">
        <w:rPr>
          <w:rFonts w:ascii="Verdana" w:hAnsi="Verdana"/>
          <w:sz w:val="20"/>
        </w:rPr>
        <w:t xml:space="preserve"> </w:t>
      </w:r>
      <w:proofErr w:type="spellStart"/>
      <w:r w:rsidR="00E3391E" w:rsidRPr="00814329">
        <w:rPr>
          <w:rFonts w:ascii="Verdana" w:hAnsi="Verdana"/>
          <w:sz w:val="20"/>
        </w:rPr>
        <w:t>Omnibus</w:t>
      </w:r>
      <w:proofErr w:type="spellEnd"/>
      <w:r w:rsidR="00E3391E" w:rsidRPr="00814329">
        <w:rPr>
          <w:rFonts w:ascii="Verdana" w:hAnsi="Verdana"/>
          <w:sz w:val="20"/>
        </w:rPr>
        <w:t xml:space="preserve"> tyrim</w:t>
      </w:r>
      <w:r w:rsidR="00D37C93" w:rsidRPr="00814329">
        <w:rPr>
          <w:rFonts w:ascii="Verdana" w:hAnsi="Verdana"/>
          <w:sz w:val="20"/>
        </w:rPr>
        <w:t>u</w:t>
      </w:r>
      <w:r w:rsidR="003D6A07" w:rsidRPr="00814329">
        <w:rPr>
          <w:rFonts w:ascii="Verdana" w:hAnsi="Verdana"/>
          <w:sz w:val="20"/>
        </w:rPr>
        <w:t>.</w:t>
      </w:r>
    </w:p>
    <w:p w14:paraId="24FF6882" w14:textId="77777777" w:rsidR="003D6A07" w:rsidRPr="00814329" w:rsidRDefault="003D6A07" w:rsidP="00E10B8A">
      <w:pPr>
        <w:pStyle w:val="ListParagraph"/>
        <w:ind w:left="0" w:firstLine="709"/>
        <w:jc w:val="both"/>
        <w:rPr>
          <w:rFonts w:ascii="Verdana" w:hAnsi="Verdana"/>
          <w:sz w:val="20"/>
        </w:rPr>
      </w:pPr>
    </w:p>
    <w:p w14:paraId="7558F906" w14:textId="77777777" w:rsidR="003D6A07" w:rsidRPr="00814329" w:rsidRDefault="003D6A07" w:rsidP="00E10B8A">
      <w:pPr>
        <w:pStyle w:val="ListParagraph"/>
        <w:numPr>
          <w:ilvl w:val="0"/>
          <w:numId w:val="5"/>
        </w:numPr>
        <w:ind w:firstLine="709"/>
        <w:jc w:val="center"/>
        <w:rPr>
          <w:rFonts w:ascii="Verdana" w:hAnsi="Verdana"/>
          <w:b/>
          <w:bCs/>
          <w:sz w:val="20"/>
        </w:rPr>
      </w:pPr>
      <w:r w:rsidRPr="00814329">
        <w:rPr>
          <w:rFonts w:ascii="Verdana" w:hAnsi="Verdana"/>
          <w:b/>
          <w:bCs/>
          <w:sz w:val="20"/>
        </w:rPr>
        <w:t>PIRKIMO OBJEKTO APIBŪDINIMAS, APIMTIS IR REZULTATAI</w:t>
      </w:r>
    </w:p>
    <w:p w14:paraId="7156450D" w14:textId="77777777" w:rsidR="003D6A07" w:rsidRPr="00814329" w:rsidRDefault="003D6A07" w:rsidP="00E10B8A">
      <w:pPr>
        <w:pStyle w:val="ListParagraph"/>
        <w:ind w:left="0" w:firstLine="709"/>
        <w:jc w:val="both"/>
        <w:rPr>
          <w:rFonts w:ascii="Verdana" w:hAnsi="Verdana"/>
          <w:b/>
          <w:bCs/>
          <w:sz w:val="20"/>
        </w:rPr>
      </w:pPr>
    </w:p>
    <w:p w14:paraId="057B81DB" w14:textId="5E5DFCD8" w:rsidR="003D6A07" w:rsidRPr="00814329" w:rsidRDefault="00E10B8A" w:rsidP="00E10B8A">
      <w:pPr>
        <w:pStyle w:val="ListParagraph"/>
        <w:numPr>
          <w:ilvl w:val="1"/>
          <w:numId w:val="5"/>
        </w:numPr>
        <w:spacing w:after="120"/>
        <w:ind w:firstLine="709"/>
        <w:jc w:val="both"/>
        <w:rPr>
          <w:rFonts w:ascii="Verdana" w:hAnsi="Verdana"/>
          <w:sz w:val="20"/>
        </w:rPr>
      </w:pPr>
      <w:r w:rsidRPr="00814329">
        <w:rPr>
          <w:rFonts w:ascii="Verdana" w:hAnsi="Verdana"/>
          <w:sz w:val="20"/>
        </w:rPr>
        <w:t xml:space="preserve">Užsakovas planuoja, kad gyventojų apklausą sudarys preliminariai </w:t>
      </w:r>
      <w:r w:rsidR="005C754A" w:rsidRPr="00814329">
        <w:rPr>
          <w:rFonts w:ascii="Verdana" w:hAnsi="Verdana"/>
          <w:sz w:val="20"/>
        </w:rPr>
        <w:t>5</w:t>
      </w:r>
      <w:r w:rsidR="003D6A07" w:rsidRPr="00814329">
        <w:rPr>
          <w:rFonts w:ascii="Verdana" w:hAnsi="Verdana"/>
          <w:sz w:val="20"/>
        </w:rPr>
        <w:t>-</w:t>
      </w:r>
      <w:r w:rsidR="005C754A" w:rsidRPr="00814329">
        <w:rPr>
          <w:rFonts w:ascii="Verdana" w:hAnsi="Verdana"/>
          <w:sz w:val="20"/>
        </w:rPr>
        <w:t>6</w:t>
      </w:r>
      <w:r w:rsidR="003D6A07" w:rsidRPr="00814329">
        <w:rPr>
          <w:rFonts w:ascii="Verdana" w:hAnsi="Verdana"/>
          <w:sz w:val="20"/>
        </w:rPr>
        <w:t xml:space="preserve"> klausimai per </w:t>
      </w:r>
      <w:r w:rsidR="005F7F8E" w:rsidRPr="00814329">
        <w:rPr>
          <w:rFonts w:ascii="Verdana" w:hAnsi="Verdana"/>
          <w:sz w:val="20"/>
        </w:rPr>
        <w:t>mėnesį</w:t>
      </w:r>
      <w:r w:rsidR="005C754A" w:rsidRPr="00814329">
        <w:rPr>
          <w:rFonts w:ascii="Verdana" w:hAnsi="Verdana"/>
          <w:sz w:val="20"/>
        </w:rPr>
        <w:t>.</w:t>
      </w:r>
      <w:r w:rsidR="00087B08" w:rsidRPr="00814329">
        <w:rPr>
          <w:rFonts w:ascii="Verdana" w:hAnsi="Verdana"/>
          <w:sz w:val="20"/>
        </w:rPr>
        <w:t xml:space="preserve"> </w:t>
      </w:r>
    </w:p>
    <w:p w14:paraId="7DB25500" w14:textId="77777777" w:rsidR="009A3C41" w:rsidRPr="00814329" w:rsidRDefault="009A3C41" w:rsidP="009A3C41">
      <w:pPr>
        <w:pStyle w:val="ListParagraph"/>
        <w:numPr>
          <w:ilvl w:val="1"/>
          <w:numId w:val="5"/>
        </w:numPr>
        <w:ind w:firstLine="709"/>
        <w:jc w:val="both"/>
        <w:rPr>
          <w:rFonts w:ascii="Verdana" w:hAnsi="Verdana"/>
          <w:sz w:val="20"/>
        </w:rPr>
      </w:pPr>
      <w:r w:rsidRPr="00814329">
        <w:rPr>
          <w:rFonts w:ascii="Verdana" w:hAnsi="Verdana"/>
          <w:sz w:val="20"/>
        </w:rPr>
        <w:t>Reikalavimai apklausai:</w:t>
      </w:r>
    </w:p>
    <w:p w14:paraId="3D73E519" w14:textId="77777777" w:rsidR="009A3C41" w:rsidRPr="00814329" w:rsidRDefault="009A3C41" w:rsidP="009A3C41">
      <w:pPr>
        <w:pStyle w:val="ListParagraph"/>
        <w:numPr>
          <w:ilvl w:val="2"/>
          <w:numId w:val="5"/>
        </w:numPr>
        <w:spacing w:after="120"/>
        <w:ind w:left="0" w:firstLine="709"/>
        <w:jc w:val="both"/>
        <w:rPr>
          <w:rFonts w:ascii="Verdana" w:hAnsi="Verdana"/>
          <w:sz w:val="20"/>
        </w:rPr>
      </w:pPr>
      <w:r w:rsidRPr="00814329">
        <w:rPr>
          <w:rFonts w:ascii="Verdana" w:hAnsi="Verdana"/>
          <w:sz w:val="20"/>
        </w:rPr>
        <w:t>Paslaugų teikėjas turi užtikrinti duomenų reprezentatyvumą.</w:t>
      </w:r>
    </w:p>
    <w:p w14:paraId="2228D2EA" w14:textId="445FB4D8" w:rsidR="009A3C41" w:rsidRPr="00814329" w:rsidRDefault="009A3C41" w:rsidP="009A3C41">
      <w:pPr>
        <w:pStyle w:val="ListParagraph"/>
        <w:numPr>
          <w:ilvl w:val="2"/>
          <w:numId w:val="5"/>
        </w:numPr>
        <w:ind w:left="0" w:firstLine="709"/>
        <w:jc w:val="both"/>
        <w:rPr>
          <w:rFonts w:ascii="Verdana" w:hAnsi="Verdana"/>
          <w:sz w:val="20"/>
        </w:rPr>
      </w:pPr>
      <w:r w:rsidRPr="00814329">
        <w:rPr>
          <w:rFonts w:ascii="Verdana" w:hAnsi="Verdana"/>
          <w:sz w:val="20"/>
        </w:rPr>
        <w:t>Imtį turi sudaryti ne mažiau kaip 1000 respondentų.</w:t>
      </w:r>
    </w:p>
    <w:p w14:paraId="26A996D7" w14:textId="5183B0AF" w:rsidR="00A9436D" w:rsidRPr="00814329" w:rsidRDefault="00A9436D" w:rsidP="009A3C41">
      <w:pPr>
        <w:pStyle w:val="ListParagraph"/>
        <w:numPr>
          <w:ilvl w:val="2"/>
          <w:numId w:val="5"/>
        </w:numPr>
        <w:ind w:left="0" w:firstLine="709"/>
        <w:jc w:val="both"/>
        <w:rPr>
          <w:rFonts w:ascii="Verdana" w:hAnsi="Verdana"/>
          <w:sz w:val="20"/>
        </w:rPr>
      </w:pPr>
      <w:r w:rsidRPr="00814329">
        <w:rPr>
          <w:rFonts w:ascii="Verdana" w:hAnsi="Verdana"/>
          <w:sz w:val="20"/>
        </w:rPr>
        <w:t>Atranka turi būti vykdoma taip, kad kiekvienas Lietuvos gyventojas turėtų vienodą tikimybę būti apklaustas.</w:t>
      </w:r>
    </w:p>
    <w:p w14:paraId="2EF70337" w14:textId="4B4AB4FA" w:rsidR="00487961" w:rsidRPr="00814329" w:rsidRDefault="009A3C41" w:rsidP="00601900">
      <w:pPr>
        <w:pStyle w:val="ListParagraph"/>
        <w:numPr>
          <w:ilvl w:val="2"/>
          <w:numId w:val="5"/>
        </w:numPr>
        <w:ind w:left="0" w:firstLine="709"/>
        <w:jc w:val="both"/>
        <w:rPr>
          <w:rFonts w:ascii="Verdana" w:hAnsi="Verdana"/>
          <w:sz w:val="20"/>
        </w:rPr>
      </w:pPr>
      <w:r w:rsidRPr="00814329">
        <w:rPr>
          <w:rFonts w:ascii="Verdana" w:hAnsi="Verdana"/>
          <w:sz w:val="20"/>
        </w:rPr>
        <w:t xml:space="preserve">Apklausos </w:t>
      </w:r>
      <w:r w:rsidR="00601900" w:rsidRPr="00814329">
        <w:rPr>
          <w:rFonts w:ascii="Verdana" w:hAnsi="Verdana"/>
          <w:sz w:val="20"/>
        </w:rPr>
        <w:t>tur</w:t>
      </w:r>
      <w:r w:rsidR="00E24A1E" w:rsidRPr="00814329">
        <w:rPr>
          <w:rFonts w:ascii="Verdana" w:hAnsi="Verdana"/>
          <w:sz w:val="20"/>
        </w:rPr>
        <w:t>i</w:t>
      </w:r>
      <w:r w:rsidRPr="00814329">
        <w:rPr>
          <w:rFonts w:ascii="Verdana" w:hAnsi="Verdana"/>
          <w:sz w:val="20"/>
        </w:rPr>
        <w:t xml:space="preserve"> būti atliekamos </w:t>
      </w:r>
      <w:proofErr w:type="spellStart"/>
      <w:r w:rsidRPr="00814329">
        <w:rPr>
          <w:rFonts w:ascii="Verdana" w:hAnsi="Verdana"/>
          <w:sz w:val="20"/>
        </w:rPr>
        <w:t>Omnibus</w:t>
      </w:r>
      <w:proofErr w:type="spellEnd"/>
      <w:r w:rsidRPr="00814329">
        <w:rPr>
          <w:rFonts w:ascii="Verdana" w:hAnsi="Verdana"/>
          <w:sz w:val="20"/>
        </w:rPr>
        <w:t xml:space="preserve"> tyrimu</w:t>
      </w:r>
      <w:r w:rsidR="00601900" w:rsidRPr="00814329">
        <w:rPr>
          <w:rFonts w:ascii="Verdana" w:hAnsi="Verdana"/>
          <w:sz w:val="20"/>
        </w:rPr>
        <w:t xml:space="preserve"> </w:t>
      </w:r>
      <w:r w:rsidR="00487961" w:rsidRPr="00814329">
        <w:rPr>
          <w:rFonts w:ascii="Verdana" w:hAnsi="Verdana"/>
          <w:sz w:val="20"/>
        </w:rPr>
        <w:t>telefonin</w:t>
      </w:r>
      <w:r w:rsidR="00224018" w:rsidRPr="00814329">
        <w:rPr>
          <w:rFonts w:ascii="Verdana" w:hAnsi="Verdana"/>
          <w:sz w:val="20"/>
        </w:rPr>
        <w:t>es</w:t>
      </w:r>
      <w:r w:rsidR="00487961" w:rsidRPr="00814329">
        <w:rPr>
          <w:rFonts w:ascii="Verdana" w:hAnsi="Verdana"/>
          <w:sz w:val="20"/>
        </w:rPr>
        <w:t xml:space="preserve"> apklaus</w:t>
      </w:r>
      <w:r w:rsidR="00224018" w:rsidRPr="00814329">
        <w:rPr>
          <w:rFonts w:ascii="Verdana" w:hAnsi="Verdana"/>
          <w:sz w:val="20"/>
        </w:rPr>
        <w:t>as</w:t>
      </w:r>
      <w:r w:rsidR="00487961" w:rsidRPr="00814329">
        <w:rPr>
          <w:rFonts w:ascii="Verdana" w:hAnsi="Verdana"/>
          <w:sz w:val="20"/>
        </w:rPr>
        <w:t xml:space="preserve"> kombinuoj</w:t>
      </w:r>
      <w:r w:rsidR="00224018" w:rsidRPr="00814329">
        <w:rPr>
          <w:rFonts w:ascii="Verdana" w:hAnsi="Verdana"/>
          <w:sz w:val="20"/>
        </w:rPr>
        <w:t>ant</w:t>
      </w:r>
      <w:r w:rsidR="00487961" w:rsidRPr="00814329">
        <w:rPr>
          <w:rFonts w:ascii="Verdana" w:hAnsi="Verdana"/>
          <w:sz w:val="20"/>
        </w:rPr>
        <w:t xml:space="preserve"> su internetinėmis apklausomis (</w:t>
      </w:r>
      <w:r w:rsidR="00A9436D" w:rsidRPr="00814329">
        <w:rPr>
          <w:rFonts w:ascii="Verdana" w:hAnsi="Verdana"/>
          <w:sz w:val="20"/>
        </w:rPr>
        <w:t xml:space="preserve">ne mažiau kaip </w:t>
      </w:r>
      <w:r w:rsidR="005C754A" w:rsidRPr="00814329">
        <w:rPr>
          <w:rFonts w:ascii="Verdana" w:hAnsi="Verdana"/>
          <w:sz w:val="20"/>
        </w:rPr>
        <w:t>5</w:t>
      </w:r>
      <w:r w:rsidR="00A9436D" w:rsidRPr="00814329">
        <w:rPr>
          <w:rFonts w:ascii="Verdana" w:hAnsi="Verdana"/>
          <w:sz w:val="20"/>
        </w:rPr>
        <w:t>0</w:t>
      </w:r>
      <w:r w:rsidR="00A9436D" w:rsidRPr="007A62AD">
        <w:rPr>
          <w:rFonts w:ascii="Verdana" w:hAnsi="Verdana"/>
          <w:sz w:val="20"/>
        </w:rPr>
        <w:t>% respondentų turi būti apklausiami telefoninėmis apklausomis</w:t>
      </w:r>
      <w:r w:rsidR="00487961" w:rsidRPr="00814329">
        <w:rPr>
          <w:rFonts w:ascii="Verdana" w:hAnsi="Verdana"/>
          <w:sz w:val="20"/>
        </w:rPr>
        <w:t>)</w:t>
      </w:r>
      <w:r w:rsidR="003875DE">
        <w:rPr>
          <w:rFonts w:ascii="Verdana" w:hAnsi="Verdana"/>
          <w:sz w:val="20"/>
        </w:rPr>
        <w:t>.</w:t>
      </w:r>
    </w:p>
    <w:p w14:paraId="78A8C59F" w14:textId="00F08705" w:rsidR="009A3C41" w:rsidRPr="00814329" w:rsidRDefault="008736A1" w:rsidP="003875DE">
      <w:pPr>
        <w:pStyle w:val="ListParagraph"/>
        <w:numPr>
          <w:ilvl w:val="2"/>
          <w:numId w:val="5"/>
        </w:numPr>
        <w:ind w:left="0" w:firstLine="709"/>
        <w:jc w:val="both"/>
        <w:rPr>
          <w:rFonts w:ascii="Verdana" w:hAnsi="Verdana"/>
          <w:sz w:val="20"/>
        </w:rPr>
      </w:pPr>
      <w:r w:rsidRPr="00814329">
        <w:rPr>
          <w:rFonts w:ascii="Verdana" w:hAnsi="Verdana"/>
          <w:sz w:val="20"/>
        </w:rPr>
        <w:t xml:space="preserve">Gyventojų </w:t>
      </w:r>
      <w:r w:rsidR="003D5710" w:rsidRPr="00814329">
        <w:rPr>
          <w:rFonts w:ascii="Verdana" w:hAnsi="Verdana"/>
          <w:sz w:val="20"/>
        </w:rPr>
        <w:t>apklausos rezultatai turi parodyti Lietuvos gyventojų nuomonių</w:t>
      </w:r>
      <w:r w:rsidR="003875DE">
        <w:rPr>
          <w:rFonts w:ascii="Verdana" w:hAnsi="Verdana"/>
          <w:sz w:val="20"/>
        </w:rPr>
        <w:t xml:space="preserve"> </w:t>
      </w:r>
      <w:r w:rsidR="003D5710" w:rsidRPr="00814329">
        <w:rPr>
          <w:rFonts w:ascii="Verdana" w:hAnsi="Verdana"/>
          <w:sz w:val="20"/>
        </w:rPr>
        <w:t>pasiskirstymą pagal amžių, lytį, gyvenamąją vietą</w:t>
      </w:r>
      <w:r w:rsidR="00E24A1E" w:rsidRPr="00814329">
        <w:rPr>
          <w:rFonts w:ascii="Verdana" w:hAnsi="Verdana"/>
          <w:sz w:val="20"/>
        </w:rPr>
        <w:t>, išsilavinimą</w:t>
      </w:r>
      <w:r w:rsidR="006B2C73" w:rsidRPr="00814329">
        <w:rPr>
          <w:rFonts w:ascii="Verdana" w:hAnsi="Verdana"/>
          <w:sz w:val="20"/>
        </w:rPr>
        <w:t>, šeimos pajamas, tautybę</w:t>
      </w:r>
      <w:r w:rsidR="003D5710" w:rsidRPr="00814329">
        <w:rPr>
          <w:rFonts w:ascii="Verdana" w:hAnsi="Verdana"/>
          <w:sz w:val="20"/>
        </w:rPr>
        <w:t>.</w:t>
      </w:r>
    </w:p>
    <w:p w14:paraId="76E9CC2E" w14:textId="05521F4B" w:rsidR="003D6A07" w:rsidRPr="00814329" w:rsidRDefault="003D6A07" w:rsidP="00E10B8A">
      <w:pPr>
        <w:pStyle w:val="ListParagraph"/>
        <w:numPr>
          <w:ilvl w:val="1"/>
          <w:numId w:val="5"/>
        </w:numPr>
        <w:ind w:firstLine="709"/>
        <w:jc w:val="both"/>
        <w:rPr>
          <w:rFonts w:ascii="Verdana" w:hAnsi="Verdana"/>
          <w:sz w:val="20"/>
        </w:rPr>
      </w:pPr>
      <w:r w:rsidRPr="00814329">
        <w:rPr>
          <w:rFonts w:ascii="Verdana" w:hAnsi="Verdana"/>
          <w:sz w:val="20"/>
        </w:rPr>
        <w:t>Gyventojų apklausos</w:t>
      </w:r>
      <w:r w:rsidR="005F4BE4" w:rsidRPr="00814329">
        <w:rPr>
          <w:rFonts w:ascii="Verdana" w:hAnsi="Verdana"/>
          <w:sz w:val="20"/>
        </w:rPr>
        <w:t xml:space="preserve"> apibendrinti</w:t>
      </w:r>
      <w:r w:rsidRPr="00814329">
        <w:rPr>
          <w:rFonts w:ascii="Verdana" w:hAnsi="Verdana"/>
          <w:sz w:val="20"/>
        </w:rPr>
        <w:t xml:space="preserve"> rezultatai turi būti pateikiami</w:t>
      </w:r>
      <w:r w:rsidR="001E43C5" w:rsidRPr="00814329">
        <w:rPr>
          <w:rFonts w:ascii="Verdana" w:hAnsi="Verdana"/>
          <w:sz w:val="20"/>
        </w:rPr>
        <w:t xml:space="preserve"> statistinių lentelių pavidalu</w:t>
      </w:r>
      <w:r w:rsidRPr="00814329">
        <w:rPr>
          <w:rFonts w:ascii="Verdana" w:hAnsi="Verdana"/>
          <w:sz w:val="20"/>
        </w:rPr>
        <w:t xml:space="preserve"> abiem šalims tinkančiu formatu (pvz. MS Excel, MS PowerPoint ar MS Word</w:t>
      </w:r>
      <w:r w:rsidR="00454733">
        <w:rPr>
          <w:rFonts w:ascii="Verdana" w:hAnsi="Verdana"/>
          <w:sz w:val="20"/>
        </w:rPr>
        <w:t xml:space="preserve"> ar lygiaverčiais</w:t>
      </w:r>
      <w:r w:rsidRPr="00814329">
        <w:rPr>
          <w:rFonts w:ascii="Verdana" w:hAnsi="Verdana"/>
          <w:sz w:val="20"/>
        </w:rPr>
        <w:t>).</w:t>
      </w:r>
    </w:p>
    <w:p w14:paraId="024B0138" w14:textId="3A87463B" w:rsidR="003D6A07" w:rsidRPr="00814329" w:rsidRDefault="003D6A07" w:rsidP="00E10B8A">
      <w:pPr>
        <w:pStyle w:val="ListParagraph"/>
        <w:numPr>
          <w:ilvl w:val="1"/>
          <w:numId w:val="5"/>
        </w:numPr>
        <w:ind w:firstLine="709"/>
        <w:jc w:val="both"/>
        <w:rPr>
          <w:rFonts w:ascii="Verdana" w:hAnsi="Verdana"/>
          <w:sz w:val="20"/>
        </w:rPr>
      </w:pPr>
      <w:r w:rsidRPr="00814329">
        <w:rPr>
          <w:rFonts w:ascii="Verdana" w:hAnsi="Verdana"/>
          <w:sz w:val="20"/>
        </w:rPr>
        <w:t xml:space="preserve">Pateikiamuose rezultatuose turi atsispindėti duomenų pjūviai pagal pagrindinius demografinius kriterijus, kurie nurodyti </w:t>
      </w:r>
      <w:r w:rsidR="00487961" w:rsidRPr="00814329">
        <w:rPr>
          <w:rFonts w:ascii="Verdana" w:hAnsi="Verdana"/>
          <w:sz w:val="20"/>
        </w:rPr>
        <w:t>3</w:t>
      </w:r>
      <w:r w:rsidRPr="00814329">
        <w:rPr>
          <w:rFonts w:ascii="Verdana" w:hAnsi="Verdana"/>
          <w:sz w:val="20"/>
        </w:rPr>
        <w:t>.</w:t>
      </w:r>
      <w:r w:rsidR="009A3C41" w:rsidRPr="00814329">
        <w:rPr>
          <w:rFonts w:ascii="Verdana" w:hAnsi="Verdana"/>
          <w:sz w:val="20"/>
        </w:rPr>
        <w:t>2</w:t>
      </w:r>
      <w:r w:rsidRPr="00814329">
        <w:rPr>
          <w:rFonts w:ascii="Verdana" w:hAnsi="Verdana"/>
          <w:sz w:val="20"/>
        </w:rPr>
        <w:t>.</w:t>
      </w:r>
      <w:r w:rsidR="005F4BE4" w:rsidRPr="00814329">
        <w:rPr>
          <w:rFonts w:ascii="Verdana" w:hAnsi="Verdana"/>
          <w:sz w:val="20"/>
        </w:rPr>
        <w:t>5</w:t>
      </w:r>
      <w:r w:rsidRPr="00814329">
        <w:rPr>
          <w:rFonts w:ascii="Verdana" w:hAnsi="Verdana"/>
          <w:sz w:val="20"/>
        </w:rPr>
        <w:t xml:space="preserve"> punkte.</w:t>
      </w:r>
    </w:p>
    <w:p w14:paraId="5064D0FC" w14:textId="0F414045" w:rsidR="009354CA" w:rsidRPr="00814329" w:rsidRDefault="009354CA" w:rsidP="009354CA">
      <w:pPr>
        <w:pStyle w:val="ListParagraph"/>
        <w:numPr>
          <w:ilvl w:val="2"/>
          <w:numId w:val="5"/>
        </w:numPr>
        <w:ind w:left="0" w:firstLine="709"/>
        <w:jc w:val="both"/>
        <w:rPr>
          <w:rFonts w:ascii="Verdana" w:hAnsi="Verdana"/>
          <w:sz w:val="20"/>
        </w:rPr>
      </w:pPr>
      <w:r w:rsidRPr="00814329">
        <w:rPr>
          <w:rFonts w:ascii="Verdana" w:hAnsi="Verdana"/>
          <w:sz w:val="20"/>
        </w:rPr>
        <w:t>Paslaugų teikėjas, pateikdamas apklausos rezultatus</w:t>
      </w:r>
      <w:r w:rsidR="00224018" w:rsidRPr="00814329">
        <w:rPr>
          <w:rFonts w:ascii="Verdana" w:hAnsi="Verdana"/>
          <w:sz w:val="20"/>
        </w:rPr>
        <w:t>,</w:t>
      </w:r>
      <w:r w:rsidRPr="00814329">
        <w:rPr>
          <w:rFonts w:ascii="Verdana" w:hAnsi="Verdana"/>
          <w:sz w:val="20"/>
        </w:rPr>
        <w:t xml:space="preserve"> turi pateikti ir</w:t>
      </w:r>
      <w:r w:rsidR="0094549E">
        <w:rPr>
          <w:rFonts w:ascii="Verdana" w:hAnsi="Verdana"/>
          <w:sz w:val="20"/>
        </w:rPr>
        <w:t xml:space="preserve"> </w:t>
      </w:r>
      <w:r w:rsidRPr="00814329">
        <w:rPr>
          <w:rFonts w:ascii="Verdana" w:hAnsi="Verdana"/>
          <w:sz w:val="20"/>
        </w:rPr>
        <w:t>trumpą informaciją apie tyrimą</w:t>
      </w:r>
      <w:r w:rsidR="00224018" w:rsidRPr="00814329">
        <w:rPr>
          <w:rFonts w:ascii="Verdana" w:hAnsi="Verdana"/>
          <w:sz w:val="20"/>
        </w:rPr>
        <w:t>, t. y. pateikti informaciją apie</w:t>
      </w:r>
      <w:r w:rsidRPr="00814329">
        <w:rPr>
          <w:rFonts w:ascii="Verdana" w:hAnsi="Verdana"/>
          <w:sz w:val="20"/>
        </w:rPr>
        <w:t>:</w:t>
      </w:r>
    </w:p>
    <w:p w14:paraId="46B2442A" w14:textId="2DD5D220" w:rsidR="009354CA" w:rsidRPr="00814329" w:rsidRDefault="00224018" w:rsidP="00BA5009">
      <w:pPr>
        <w:pStyle w:val="ListParagraph"/>
        <w:numPr>
          <w:ilvl w:val="3"/>
          <w:numId w:val="5"/>
        </w:numPr>
        <w:ind w:left="0" w:firstLine="709"/>
        <w:jc w:val="both"/>
        <w:rPr>
          <w:rFonts w:ascii="Verdana" w:hAnsi="Verdana"/>
          <w:sz w:val="20"/>
        </w:rPr>
      </w:pPr>
      <w:r w:rsidRPr="00814329">
        <w:rPr>
          <w:rFonts w:ascii="Verdana" w:hAnsi="Verdana"/>
          <w:sz w:val="20"/>
        </w:rPr>
        <w:t>a</w:t>
      </w:r>
      <w:r w:rsidR="001E43C5" w:rsidRPr="00814329">
        <w:rPr>
          <w:rFonts w:ascii="Verdana" w:hAnsi="Verdana"/>
          <w:sz w:val="20"/>
        </w:rPr>
        <w:t>pklausos</w:t>
      </w:r>
      <w:r w:rsidR="009354CA" w:rsidRPr="00814329">
        <w:rPr>
          <w:rFonts w:ascii="Verdana" w:hAnsi="Verdana"/>
          <w:sz w:val="20"/>
        </w:rPr>
        <w:t xml:space="preserve"> metod</w:t>
      </w:r>
      <w:r w:rsidRPr="00814329">
        <w:rPr>
          <w:rFonts w:ascii="Verdana" w:hAnsi="Verdana"/>
          <w:sz w:val="20"/>
        </w:rPr>
        <w:t>ą</w:t>
      </w:r>
      <w:r w:rsidR="009354CA" w:rsidRPr="00814329">
        <w:rPr>
          <w:rFonts w:ascii="Verdana" w:hAnsi="Verdana"/>
          <w:sz w:val="20"/>
        </w:rPr>
        <w:t>;</w:t>
      </w:r>
    </w:p>
    <w:p w14:paraId="3FEDD952" w14:textId="0E73411D" w:rsidR="009354CA" w:rsidRPr="00814329" w:rsidRDefault="009354CA" w:rsidP="00BA5009">
      <w:pPr>
        <w:pStyle w:val="ListParagraph"/>
        <w:numPr>
          <w:ilvl w:val="3"/>
          <w:numId w:val="5"/>
        </w:numPr>
        <w:ind w:left="0" w:firstLine="709"/>
        <w:jc w:val="both"/>
        <w:rPr>
          <w:rFonts w:ascii="Verdana" w:hAnsi="Verdana"/>
          <w:sz w:val="20"/>
        </w:rPr>
      </w:pPr>
      <w:r w:rsidRPr="00814329">
        <w:rPr>
          <w:rFonts w:ascii="Verdana" w:hAnsi="Verdana"/>
          <w:sz w:val="20"/>
        </w:rPr>
        <w:t xml:space="preserve">nurodyti, kiek respondentų apklausiama </w:t>
      </w:r>
      <w:r w:rsidR="00601900" w:rsidRPr="00814329">
        <w:rPr>
          <w:rFonts w:ascii="Verdana" w:hAnsi="Verdana"/>
          <w:sz w:val="20"/>
        </w:rPr>
        <w:t>telefoninėmis ir kiek internetinėmis apklausomis</w:t>
      </w:r>
      <w:r w:rsidRPr="00814329">
        <w:rPr>
          <w:rFonts w:ascii="Verdana" w:hAnsi="Verdana"/>
          <w:sz w:val="20"/>
        </w:rPr>
        <w:t>;</w:t>
      </w:r>
    </w:p>
    <w:p w14:paraId="22B7055E" w14:textId="17E611A4" w:rsidR="009354CA" w:rsidRPr="00814329" w:rsidRDefault="00224018" w:rsidP="00BA5009">
      <w:pPr>
        <w:pStyle w:val="ListParagraph"/>
        <w:numPr>
          <w:ilvl w:val="3"/>
          <w:numId w:val="5"/>
        </w:numPr>
        <w:ind w:left="0" w:firstLine="709"/>
        <w:jc w:val="both"/>
        <w:rPr>
          <w:rFonts w:ascii="Verdana" w:hAnsi="Verdana"/>
          <w:sz w:val="20"/>
        </w:rPr>
      </w:pPr>
      <w:r w:rsidRPr="00814329">
        <w:rPr>
          <w:rFonts w:ascii="Verdana" w:hAnsi="Verdana"/>
          <w:sz w:val="20"/>
        </w:rPr>
        <w:t>k</w:t>
      </w:r>
      <w:r w:rsidR="009354CA" w:rsidRPr="00814329">
        <w:rPr>
          <w:rFonts w:ascii="Verdana" w:hAnsi="Verdana"/>
          <w:sz w:val="20"/>
        </w:rPr>
        <w:t>ada buvo atlikta apklausa;</w:t>
      </w:r>
    </w:p>
    <w:p w14:paraId="6255B42C" w14:textId="703F7447" w:rsidR="009354CA" w:rsidRPr="00814329" w:rsidRDefault="00224018" w:rsidP="00BA5009">
      <w:pPr>
        <w:pStyle w:val="ListParagraph"/>
        <w:numPr>
          <w:ilvl w:val="3"/>
          <w:numId w:val="5"/>
        </w:numPr>
        <w:ind w:left="0" w:firstLine="709"/>
        <w:jc w:val="both"/>
        <w:rPr>
          <w:rFonts w:ascii="Verdana" w:hAnsi="Verdana"/>
          <w:sz w:val="20"/>
        </w:rPr>
      </w:pPr>
      <w:r w:rsidRPr="00814329">
        <w:rPr>
          <w:rFonts w:ascii="Verdana" w:hAnsi="Verdana"/>
          <w:sz w:val="20"/>
        </w:rPr>
        <w:t>k</w:t>
      </w:r>
      <w:r w:rsidR="009354CA" w:rsidRPr="00814329">
        <w:rPr>
          <w:rFonts w:ascii="Verdana" w:hAnsi="Verdana"/>
          <w:sz w:val="20"/>
        </w:rPr>
        <w:t>iek respondentų apklausta;</w:t>
      </w:r>
    </w:p>
    <w:p w14:paraId="6EB928F2" w14:textId="4D5CAE5F" w:rsidR="009354CA" w:rsidRPr="00814329" w:rsidRDefault="00224018" w:rsidP="00BA5009">
      <w:pPr>
        <w:pStyle w:val="ListParagraph"/>
        <w:numPr>
          <w:ilvl w:val="3"/>
          <w:numId w:val="5"/>
        </w:numPr>
        <w:ind w:left="0" w:firstLine="709"/>
        <w:jc w:val="both"/>
        <w:rPr>
          <w:rFonts w:ascii="Verdana" w:hAnsi="Verdana"/>
          <w:sz w:val="20"/>
        </w:rPr>
      </w:pPr>
      <w:r w:rsidRPr="00814329">
        <w:rPr>
          <w:rFonts w:ascii="Verdana" w:hAnsi="Verdana"/>
          <w:sz w:val="20"/>
        </w:rPr>
        <w:t>k</w:t>
      </w:r>
      <w:r w:rsidR="009354CA" w:rsidRPr="00814329">
        <w:rPr>
          <w:rFonts w:ascii="Verdana" w:hAnsi="Verdana"/>
          <w:sz w:val="20"/>
        </w:rPr>
        <w:t>okio amžiaus respondentai apklausti.</w:t>
      </w:r>
    </w:p>
    <w:p w14:paraId="6E0952CA" w14:textId="77777777" w:rsidR="00E10B8A" w:rsidRPr="00814329" w:rsidRDefault="00E10B8A" w:rsidP="00E10B8A">
      <w:pPr>
        <w:pStyle w:val="ListParagraph"/>
        <w:numPr>
          <w:ilvl w:val="1"/>
          <w:numId w:val="5"/>
        </w:numPr>
        <w:ind w:firstLine="709"/>
        <w:jc w:val="both"/>
        <w:rPr>
          <w:rFonts w:ascii="Verdana" w:hAnsi="Verdana"/>
          <w:sz w:val="20"/>
        </w:rPr>
      </w:pPr>
      <w:r w:rsidRPr="00814329">
        <w:rPr>
          <w:rFonts w:ascii="Verdana" w:hAnsi="Verdana"/>
          <w:sz w:val="20"/>
        </w:rPr>
        <w:t>Reikalavimai dėl apklausų rezultatų pateikimo Užsakovui:</w:t>
      </w:r>
    </w:p>
    <w:p w14:paraId="76BA0AF0" w14:textId="77777777" w:rsidR="00E10B8A" w:rsidRPr="00814329" w:rsidRDefault="00E10B8A" w:rsidP="00E10B8A">
      <w:pPr>
        <w:pStyle w:val="ListParagraph"/>
        <w:numPr>
          <w:ilvl w:val="2"/>
          <w:numId w:val="5"/>
        </w:numPr>
        <w:ind w:left="0" w:firstLine="709"/>
        <w:jc w:val="both"/>
        <w:rPr>
          <w:rFonts w:ascii="Verdana" w:hAnsi="Verdana"/>
          <w:sz w:val="20"/>
        </w:rPr>
      </w:pPr>
      <w:r w:rsidRPr="00814329">
        <w:rPr>
          <w:rFonts w:ascii="Verdana" w:hAnsi="Verdana"/>
          <w:sz w:val="20"/>
        </w:rPr>
        <w:t>Paslaugų teikėjas turi pateikti apibendrintus rezultatus;</w:t>
      </w:r>
    </w:p>
    <w:p w14:paraId="480C326C" w14:textId="07B2D22C" w:rsidR="009354CA" w:rsidRPr="00814329" w:rsidRDefault="00E10B8A" w:rsidP="0058559D">
      <w:pPr>
        <w:pStyle w:val="ListParagraph"/>
        <w:numPr>
          <w:ilvl w:val="2"/>
          <w:numId w:val="5"/>
        </w:numPr>
        <w:ind w:left="0" w:firstLine="709"/>
        <w:jc w:val="both"/>
        <w:rPr>
          <w:rFonts w:ascii="Verdana" w:hAnsi="Verdana"/>
          <w:sz w:val="20"/>
        </w:rPr>
      </w:pPr>
      <w:r w:rsidRPr="00814329">
        <w:rPr>
          <w:rFonts w:ascii="Verdana" w:hAnsi="Verdana"/>
          <w:sz w:val="20"/>
        </w:rPr>
        <w:t xml:space="preserve">Paslaugų teikėjas, esant Užsakovo poreikiui, turi pateikti pradinius (neapibendrintus) </w:t>
      </w:r>
      <w:r w:rsidR="009A3C41" w:rsidRPr="00814329">
        <w:rPr>
          <w:rFonts w:ascii="Verdana" w:hAnsi="Verdana"/>
          <w:sz w:val="20"/>
        </w:rPr>
        <w:t xml:space="preserve">apklausos </w:t>
      </w:r>
      <w:r w:rsidRPr="00814329">
        <w:rPr>
          <w:rFonts w:ascii="Verdana" w:hAnsi="Verdana"/>
          <w:sz w:val="20"/>
        </w:rPr>
        <w:t>duomenis</w:t>
      </w:r>
      <w:r w:rsidR="0058559D" w:rsidRPr="00814329">
        <w:rPr>
          <w:rFonts w:ascii="Verdana" w:hAnsi="Verdana"/>
          <w:sz w:val="20"/>
        </w:rPr>
        <w:t>.</w:t>
      </w:r>
    </w:p>
    <w:p w14:paraId="012E8512" w14:textId="77777777" w:rsidR="003D6A07" w:rsidRPr="004F0E45" w:rsidRDefault="003D6A07" w:rsidP="004F0E45">
      <w:pPr>
        <w:jc w:val="both"/>
        <w:rPr>
          <w:rFonts w:ascii="Verdana" w:hAnsi="Verdana"/>
          <w:sz w:val="20"/>
        </w:rPr>
      </w:pPr>
    </w:p>
    <w:p w14:paraId="70B3B0DE" w14:textId="77777777" w:rsidR="003D6A07" w:rsidRPr="00814329" w:rsidRDefault="003D6A07" w:rsidP="00BA5009">
      <w:pPr>
        <w:pStyle w:val="ListParagraph"/>
        <w:keepNext/>
        <w:numPr>
          <w:ilvl w:val="0"/>
          <w:numId w:val="5"/>
        </w:numPr>
        <w:ind w:firstLine="709"/>
        <w:jc w:val="center"/>
        <w:rPr>
          <w:rFonts w:ascii="Verdana" w:hAnsi="Verdana"/>
          <w:b/>
          <w:bCs/>
          <w:sz w:val="20"/>
        </w:rPr>
      </w:pPr>
      <w:r w:rsidRPr="00814329">
        <w:rPr>
          <w:rFonts w:ascii="Verdana" w:hAnsi="Verdana"/>
          <w:b/>
          <w:bCs/>
          <w:sz w:val="20"/>
        </w:rPr>
        <w:lastRenderedPageBreak/>
        <w:t>PASLAUGŲ VYKDYMO TVARKA IR TERMINAI</w:t>
      </w:r>
    </w:p>
    <w:p w14:paraId="389530BB" w14:textId="77777777" w:rsidR="003D6A07" w:rsidRPr="00814329" w:rsidRDefault="003D6A07" w:rsidP="00BA5009">
      <w:pPr>
        <w:pStyle w:val="ListParagraph"/>
        <w:keepNext/>
        <w:ind w:left="0" w:firstLine="709"/>
        <w:jc w:val="both"/>
        <w:rPr>
          <w:rFonts w:ascii="Verdana" w:hAnsi="Verdana"/>
          <w:b/>
          <w:bCs/>
          <w:sz w:val="20"/>
        </w:rPr>
      </w:pPr>
    </w:p>
    <w:p w14:paraId="2DF3DE00" w14:textId="236E2C7F" w:rsidR="008565B8" w:rsidRPr="00814329" w:rsidRDefault="003D6A07" w:rsidP="00BA5009">
      <w:pPr>
        <w:pStyle w:val="ListParagraph"/>
        <w:keepNext/>
        <w:numPr>
          <w:ilvl w:val="1"/>
          <w:numId w:val="5"/>
        </w:numPr>
        <w:ind w:firstLine="709"/>
        <w:jc w:val="both"/>
        <w:rPr>
          <w:rFonts w:ascii="Verdana" w:hAnsi="Verdana"/>
          <w:sz w:val="20"/>
        </w:rPr>
      </w:pPr>
      <w:r w:rsidRPr="00814329">
        <w:rPr>
          <w:rFonts w:ascii="Verdana" w:hAnsi="Verdana"/>
          <w:sz w:val="20"/>
        </w:rPr>
        <w:t xml:space="preserve">Sutarties galiojimo laikotarpiu Paslaugos </w:t>
      </w:r>
      <w:r w:rsidR="003875DE">
        <w:rPr>
          <w:rFonts w:ascii="Verdana" w:hAnsi="Verdana"/>
          <w:sz w:val="20"/>
        </w:rPr>
        <w:t>turi būti</w:t>
      </w:r>
      <w:r w:rsidRPr="00814329">
        <w:rPr>
          <w:rFonts w:ascii="Verdana" w:hAnsi="Verdana"/>
          <w:sz w:val="20"/>
        </w:rPr>
        <w:t xml:space="preserve"> teikiamos</w:t>
      </w:r>
      <w:r w:rsidR="0044580A" w:rsidRPr="00814329">
        <w:rPr>
          <w:rFonts w:ascii="Verdana" w:hAnsi="Verdana"/>
          <w:sz w:val="20"/>
        </w:rPr>
        <w:t xml:space="preserve"> kiekvieną mėnesį</w:t>
      </w:r>
      <w:r w:rsidRPr="00814329">
        <w:rPr>
          <w:rFonts w:ascii="Verdana" w:hAnsi="Verdana"/>
          <w:sz w:val="20"/>
        </w:rPr>
        <w:t xml:space="preserve"> tik pagal atskirus Užsakovo pateiktus Užsakymus, kur</w:t>
      </w:r>
      <w:r w:rsidR="003875DE">
        <w:rPr>
          <w:rFonts w:ascii="Verdana" w:hAnsi="Verdana"/>
          <w:sz w:val="20"/>
        </w:rPr>
        <w:t>iuose</w:t>
      </w:r>
      <w:r w:rsidRPr="00814329">
        <w:rPr>
          <w:rFonts w:ascii="Verdana" w:hAnsi="Verdana"/>
          <w:sz w:val="20"/>
        </w:rPr>
        <w:t xml:space="preserve"> bus nurodomi klausimai. Užsakymai Paslaugų teikėjui bus pateikiami elektroniniu paštu.</w:t>
      </w:r>
      <w:r w:rsidR="008565B8" w:rsidRPr="00814329">
        <w:rPr>
          <w:rFonts w:ascii="Verdana" w:hAnsi="Verdana"/>
          <w:sz w:val="20"/>
        </w:rPr>
        <w:t xml:space="preserve"> Užsakymai </w:t>
      </w:r>
      <w:r w:rsidR="009E3D16" w:rsidRPr="00814329">
        <w:rPr>
          <w:rFonts w:ascii="Verdana" w:hAnsi="Verdana"/>
          <w:sz w:val="20"/>
        </w:rPr>
        <w:t>gali būti</w:t>
      </w:r>
      <w:r w:rsidR="008565B8" w:rsidRPr="00814329">
        <w:rPr>
          <w:rFonts w:ascii="Verdana" w:hAnsi="Verdana"/>
          <w:sz w:val="20"/>
        </w:rPr>
        <w:t xml:space="preserve"> </w:t>
      </w:r>
      <w:r w:rsidR="009E3D16" w:rsidRPr="00814329">
        <w:rPr>
          <w:rFonts w:ascii="Verdana" w:hAnsi="Verdana"/>
          <w:sz w:val="20"/>
        </w:rPr>
        <w:t>pa</w:t>
      </w:r>
      <w:r w:rsidR="008565B8" w:rsidRPr="00814329">
        <w:rPr>
          <w:rFonts w:ascii="Verdana" w:hAnsi="Verdana"/>
          <w:sz w:val="20"/>
        </w:rPr>
        <w:t xml:space="preserve">teikiami </w:t>
      </w:r>
      <w:r w:rsidR="009E3D16" w:rsidRPr="00814329">
        <w:rPr>
          <w:rFonts w:ascii="Verdana" w:hAnsi="Verdana"/>
          <w:sz w:val="20"/>
        </w:rPr>
        <w:t>šiems</w:t>
      </w:r>
      <w:r w:rsidR="008565B8" w:rsidRPr="00814329">
        <w:rPr>
          <w:rFonts w:ascii="Verdana" w:hAnsi="Verdana"/>
          <w:sz w:val="20"/>
        </w:rPr>
        <w:t xml:space="preserve"> klausimų tip</w:t>
      </w:r>
      <w:r w:rsidR="009E3D16" w:rsidRPr="00814329">
        <w:rPr>
          <w:rFonts w:ascii="Verdana" w:hAnsi="Verdana"/>
          <w:sz w:val="20"/>
        </w:rPr>
        <w:t>ams</w:t>
      </w:r>
      <w:r w:rsidR="008565B8" w:rsidRPr="00814329">
        <w:rPr>
          <w:rFonts w:ascii="Verdana" w:hAnsi="Verdana"/>
          <w:sz w:val="20"/>
        </w:rPr>
        <w:t>:</w:t>
      </w:r>
    </w:p>
    <w:p w14:paraId="7F9878A4" w14:textId="77777777" w:rsidR="008565B8" w:rsidRPr="00814329" w:rsidRDefault="008565B8" w:rsidP="008565B8">
      <w:pPr>
        <w:pStyle w:val="ListParagraph"/>
        <w:numPr>
          <w:ilvl w:val="2"/>
          <w:numId w:val="5"/>
        </w:numPr>
        <w:ind w:left="0" w:firstLine="709"/>
        <w:jc w:val="both"/>
        <w:rPr>
          <w:rFonts w:ascii="Verdana" w:hAnsi="Verdana"/>
          <w:sz w:val="20"/>
        </w:rPr>
      </w:pPr>
      <w:r w:rsidRPr="00814329">
        <w:rPr>
          <w:rFonts w:ascii="Verdana" w:hAnsi="Verdana"/>
          <w:sz w:val="20"/>
        </w:rPr>
        <w:t>uždaras klausimas;</w:t>
      </w:r>
    </w:p>
    <w:p w14:paraId="17593932" w14:textId="7350A441" w:rsidR="008565B8" w:rsidRPr="00814329" w:rsidRDefault="008565B8" w:rsidP="008565B8">
      <w:pPr>
        <w:pStyle w:val="ListParagraph"/>
        <w:numPr>
          <w:ilvl w:val="2"/>
          <w:numId w:val="5"/>
        </w:numPr>
        <w:ind w:left="0" w:firstLine="709"/>
        <w:jc w:val="both"/>
        <w:rPr>
          <w:rFonts w:ascii="Verdana" w:hAnsi="Verdana"/>
          <w:sz w:val="20"/>
        </w:rPr>
      </w:pPr>
      <w:r w:rsidRPr="00814329">
        <w:rPr>
          <w:rFonts w:ascii="Verdana" w:hAnsi="Verdana"/>
          <w:sz w:val="20"/>
        </w:rPr>
        <w:t>atviras klausimas</w:t>
      </w:r>
      <w:r w:rsidR="00E5710D" w:rsidRPr="00814329">
        <w:rPr>
          <w:rFonts w:ascii="Verdana" w:hAnsi="Verdana"/>
          <w:sz w:val="20"/>
        </w:rPr>
        <w:t>.</w:t>
      </w:r>
    </w:p>
    <w:p w14:paraId="1D7FB0CF" w14:textId="13CFF002" w:rsidR="005F7F8E" w:rsidRPr="00814329" w:rsidRDefault="005F7F8E">
      <w:pPr>
        <w:pStyle w:val="ListParagraph"/>
        <w:numPr>
          <w:ilvl w:val="1"/>
          <w:numId w:val="5"/>
        </w:numPr>
        <w:ind w:firstLine="709"/>
        <w:jc w:val="both"/>
        <w:rPr>
          <w:rFonts w:ascii="Verdana" w:hAnsi="Verdana"/>
          <w:sz w:val="20"/>
        </w:rPr>
      </w:pPr>
      <w:r w:rsidRPr="00814329">
        <w:rPr>
          <w:rFonts w:ascii="Verdana" w:hAnsi="Verdana"/>
          <w:sz w:val="20"/>
        </w:rPr>
        <w:t xml:space="preserve">Paslaugų teikėjas </w:t>
      </w:r>
      <w:r w:rsidR="008565B8" w:rsidRPr="00814329">
        <w:rPr>
          <w:rFonts w:ascii="Verdana" w:hAnsi="Verdana"/>
          <w:sz w:val="20"/>
        </w:rPr>
        <w:t xml:space="preserve">ne vėliau kaip per </w:t>
      </w:r>
      <w:r w:rsidR="00FB71E2" w:rsidRPr="00814329">
        <w:rPr>
          <w:rFonts w:ascii="Verdana" w:hAnsi="Verdana"/>
          <w:sz w:val="20"/>
        </w:rPr>
        <w:t>5</w:t>
      </w:r>
      <w:r w:rsidR="008565B8" w:rsidRPr="00814329">
        <w:rPr>
          <w:rFonts w:ascii="Verdana" w:hAnsi="Verdana"/>
          <w:sz w:val="20"/>
        </w:rPr>
        <w:t xml:space="preserve"> </w:t>
      </w:r>
      <w:r w:rsidR="00E10B8A" w:rsidRPr="00814329">
        <w:rPr>
          <w:rFonts w:ascii="Verdana" w:hAnsi="Verdana"/>
          <w:sz w:val="20"/>
        </w:rPr>
        <w:t xml:space="preserve">(penkias) </w:t>
      </w:r>
      <w:r w:rsidR="008565B8" w:rsidRPr="00814329">
        <w:rPr>
          <w:rFonts w:ascii="Verdana" w:hAnsi="Verdana"/>
          <w:sz w:val="20"/>
        </w:rPr>
        <w:t>darbo dien</w:t>
      </w:r>
      <w:r w:rsidR="00E10B8A" w:rsidRPr="00814329">
        <w:rPr>
          <w:rFonts w:ascii="Verdana" w:hAnsi="Verdana"/>
          <w:sz w:val="20"/>
        </w:rPr>
        <w:t xml:space="preserve">as </w:t>
      </w:r>
      <w:r w:rsidR="008565B8" w:rsidRPr="00814329">
        <w:rPr>
          <w:rFonts w:ascii="Verdana" w:hAnsi="Verdana"/>
          <w:sz w:val="20"/>
        </w:rPr>
        <w:t xml:space="preserve">nuo </w:t>
      </w:r>
      <w:r w:rsidR="003875DE">
        <w:rPr>
          <w:rFonts w:ascii="Verdana" w:hAnsi="Verdana"/>
          <w:sz w:val="20"/>
        </w:rPr>
        <w:t>p</w:t>
      </w:r>
      <w:r w:rsidR="008565B8" w:rsidRPr="00814329">
        <w:rPr>
          <w:rFonts w:ascii="Verdana" w:hAnsi="Verdana"/>
          <w:sz w:val="20"/>
        </w:rPr>
        <w:t>irkimo sutarties įsigaliojimo dienos</w:t>
      </w:r>
      <w:r w:rsidR="00E10B8A" w:rsidRPr="00814329">
        <w:rPr>
          <w:rFonts w:ascii="Verdana" w:hAnsi="Verdana"/>
          <w:sz w:val="20"/>
        </w:rPr>
        <w:t xml:space="preserve"> į</w:t>
      </w:r>
      <w:r w:rsidRPr="00814329">
        <w:rPr>
          <w:rFonts w:ascii="Verdana" w:hAnsi="Verdana"/>
          <w:sz w:val="20"/>
        </w:rPr>
        <w:t>sipareigoja</w:t>
      </w:r>
      <w:r w:rsidR="008565B8" w:rsidRPr="00814329">
        <w:rPr>
          <w:rFonts w:ascii="Verdana" w:hAnsi="Verdana"/>
          <w:sz w:val="20"/>
        </w:rPr>
        <w:t xml:space="preserve"> elektroniniu paštu</w:t>
      </w:r>
      <w:r w:rsidRPr="00814329">
        <w:rPr>
          <w:rFonts w:ascii="Verdana" w:hAnsi="Verdana"/>
          <w:sz w:val="20"/>
        </w:rPr>
        <w:t xml:space="preserve"> pateikti Užsakovui</w:t>
      </w:r>
      <w:r w:rsidR="00C948DB" w:rsidRPr="00814329">
        <w:rPr>
          <w:rFonts w:ascii="Verdana" w:hAnsi="Verdana"/>
          <w:sz w:val="20"/>
        </w:rPr>
        <w:t xml:space="preserve"> artimiausių </w:t>
      </w:r>
      <w:r w:rsidRPr="00814329">
        <w:rPr>
          <w:rFonts w:ascii="Verdana" w:hAnsi="Verdana"/>
          <w:sz w:val="20"/>
        </w:rPr>
        <w:t xml:space="preserve">planuojamų </w:t>
      </w:r>
      <w:proofErr w:type="spellStart"/>
      <w:r w:rsidRPr="00814329">
        <w:rPr>
          <w:rFonts w:ascii="Verdana" w:hAnsi="Verdana"/>
          <w:sz w:val="20"/>
        </w:rPr>
        <w:t>Omnibus</w:t>
      </w:r>
      <w:proofErr w:type="spellEnd"/>
      <w:r w:rsidRPr="00814329">
        <w:rPr>
          <w:rFonts w:ascii="Verdana" w:hAnsi="Verdana"/>
          <w:sz w:val="20"/>
        </w:rPr>
        <w:t xml:space="preserve"> tyrimų tvarkaraštį, kuriame būtų nurodoma</w:t>
      </w:r>
      <w:r w:rsidR="00372086" w:rsidRPr="00814329">
        <w:rPr>
          <w:rFonts w:ascii="Verdana" w:hAnsi="Verdana"/>
          <w:sz w:val="20"/>
        </w:rPr>
        <w:t xml:space="preserve"> data</w:t>
      </w:r>
      <w:r w:rsidR="00C948DB" w:rsidRPr="00814329">
        <w:rPr>
          <w:rFonts w:ascii="Verdana" w:hAnsi="Verdana"/>
          <w:sz w:val="20"/>
        </w:rPr>
        <w:t xml:space="preserve"> iki kada vėliausiai </w:t>
      </w:r>
      <w:r w:rsidR="000D79E2" w:rsidRPr="00814329">
        <w:rPr>
          <w:rFonts w:ascii="Verdana" w:hAnsi="Verdana"/>
          <w:sz w:val="20"/>
        </w:rPr>
        <w:t>reikia</w:t>
      </w:r>
      <w:r w:rsidR="00C948DB" w:rsidRPr="00814329">
        <w:rPr>
          <w:rFonts w:ascii="Verdana" w:hAnsi="Verdana"/>
          <w:sz w:val="20"/>
        </w:rPr>
        <w:t xml:space="preserve"> pateikti Užsakymą</w:t>
      </w:r>
      <w:r w:rsidR="000D79E2" w:rsidRPr="00814329">
        <w:rPr>
          <w:rFonts w:ascii="Verdana" w:hAnsi="Verdana"/>
          <w:sz w:val="20"/>
        </w:rPr>
        <w:t>.</w:t>
      </w:r>
      <w:r w:rsidR="00E10B8A" w:rsidRPr="00814329">
        <w:rPr>
          <w:rFonts w:ascii="Verdana" w:hAnsi="Verdana"/>
          <w:sz w:val="20"/>
        </w:rPr>
        <w:t xml:space="preserve"> Pirkimo sutarties galiojimo metu pasikeitus tvarkaraščiui, informacija apie jį (atnaujintas tvarkaraštis) pateikiamas Užsak</w:t>
      </w:r>
      <w:r w:rsidR="00BF0A66" w:rsidRPr="00814329">
        <w:rPr>
          <w:rFonts w:ascii="Verdana" w:hAnsi="Verdana"/>
          <w:sz w:val="20"/>
        </w:rPr>
        <w:t>o</w:t>
      </w:r>
      <w:r w:rsidR="00E10B8A" w:rsidRPr="00814329">
        <w:rPr>
          <w:rFonts w:ascii="Verdana" w:hAnsi="Verdana"/>
          <w:sz w:val="20"/>
        </w:rPr>
        <w:t>vui ne vėliau kaip per 5 (penkias) darbo dienas nuo tvarkaraščio atnaujinimo (naujo tvarkaraščio patvirtinimo).</w:t>
      </w:r>
    </w:p>
    <w:p w14:paraId="3237C600" w14:textId="1267F9C2" w:rsidR="000D79E2" w:rsidRPr="00814329" w:rsidRDefault="000D79E2">
      <w:pPr>
        <w:pStyle w:val="ListParagraph"/>
        <w:numPr>
          <w:ilvl w:val="1"/>
          <w:numId w:val="5"/>
        </w:numPr>
        <w:ind w:firstLine="709"/>
        <w:jc w:val="both"/>
        <w:rPr>
          <w:rFonts w:ascii="Verdana" w:hAnsi="Verdana"/>
          <w:sz w:val="20"/>
        </w:rPr>
      </w:pPr>
      <w:r w:rsidRPr="00814329">
        <w:rPr>
          <w:rFonts w:ascii="Verdana" w:hAnsi="Verdana"/>
          <w:sz w:val="20"/>
        </w:rPr>
        <w:t xml:space="preserve">Užsakovas įsipareigoja laikytis </w:t>
      </w:r>
      <w:proofErr w:type="spellStart"/>
      <w:r w:rsidRPr="00814329">
        <w:rPr>
          <w:rFonts w:ascii="Verdana" w:hAnsi="Verdana"/>
          <w:sz w:val="20"/>
        </w:rPr>
        <w:t>Omnibus</w:t>
      </w:r>
      <w:proofErr w:type="spellEnd"/>
      <w:r w:rsidRPr="00814329">
        <w:rPr>
          <w:rFonts w:ascii="Verdana" w:hAnsi="Verdana"/>
          <w:sz w:val="20"/>
        </w:rPr>
        <w:t xml:space="preserve"> tyrimų tvarkaraštyje nurodytų datų Užsakymams pateikti ir suderinti tarp abiejų šalių.</w:t>
      </w:r>
    </w:p>
    <w:p w14:paraId="6C3FEA22" w14:textId="67834E28" w:rsidR="003D6A07" w:rsidRPr="00814329" w:rsidRDefault="003D6A07">
      <w:pPr>
        <w:pStyle w:val="ListParagraph"/>
        <w:numPr>
          <w:ilvl w:val="1"/>
          <w:numId w:val="5"/>
        </w:numPr>
        <w:spacing w:after="120"/>
        <w:ind w:firstLine="709"/>
        <w:jc w:val="both"/>
        <w:rPr>
          <w:rFonts w:ascii="Verdana" w:hAnsi="Verdana"/>
          <w:sz w:val="20"/>
        </w:rPr>
      </w:pPr>
      <w:r w:rsidRPr="00814329">
        <w:rPr>
          <w:rFonts w:ascii="Verdana" w:hAnsi="Verdana"/>
          <w:sz w:val="20"/>
        </w:rPr>
        <w:t>Paslaugų teikėjas turi atlikti apklausą ir pateikti duomenis</w:t>
      </w:r>
      <w:r w:rsidR="001E2263" w:rsidRPr="00814329">
        <w:rPr>
          <w:rFonts w:ascii="Verdana" w:hAnsi="Verdana"/>
          <w:sz w:val="20"/>
        </w:rPr>
        <w:t xml:space="preserve"> (apklausos rezultatus</w:t>
      </w:r>
      <w:r w:rsidR="00E24A1E" w:rsidRPr="00814329">
        <w:rPr>
          <w:rFonts w:ascii="Verdana" w:hAnsi="Verdana"/>
          <w:sz w:val="20"/>
        </w:rPr>
        <w:t>, statistinių lentelių pavidalu</w:t>
      </w:r>
      <w:r w:rsidR="001E2263" w:rsidRPr="00814329">
        <w:rPr>
          <w:rFonts w:ascii="Verdana" w:hAnsi="Verdana"/>
          <w:sz w:val="20"/>
        </w:rPr>
        <w:t>)</w:t>
      </w:r>
      <w:r w:rsidRPr="00814329">
        <w:rPr>
          <w:rFonts w:ascii="Verdana" w:hAnsi="Verdana"/>
          <w:sz w:val="20"/>
        </w:rPr>
        <w:t xml:space="preserve"> elektroniniu paštu Užsakovui ne vėliau nei per </w:t>
      </w:r>
      <w:r w:rsidR="00A55254" w:rsidRPr="00814329">
        <w:rPr>
          <w:rFonts w:ascii="Verdana" w:hAnsi="Verdana"/>
          <w:sz w:val="20"/>
        </w:rPr>
        <w:t>34</w:t>
      </w:r>
      <w:r w:rsidRPr="00814329">
        <w:rPr>
          <w:rFonts w:ascii="Verdana" w:hAnsi="Verdana"/>
          <w:sz w:val="20"/>
        </w:rPr>
        <w:t xml:space="preserve"> </w:t>
      </w:r>
      <w:r w:rsidR="008565B8" w:rsidRPr="00814329">
        <w:rPr>
          <w:rFonts w:ascii="Verdana" w:hAnsi="Verdana"/>
          <w:sz w:val="20"/>
        </w:rPr>
        <w:t>(</w:t>
      </w:r>
      <w:r w:rsidR="00A55254" w:rsidRPr="00814329">
        <w:rPr>
          <w:rFonts w:ascii="Verdana" w:hAnsi="Verdana"/>
          <w:sz w:val="20"/>
        </w:rPr>
        <w:t>tris</w:t>
      </w:r>
      <w:r w:rsidR="008565B8" w:rsidRPr="00814329">
        <w:rPr>
          <w:rFonts w:ascii="Verdana" w:hAnsi="Verdana"/>
          <w:sz w:val="20"/>
        </w:rPr>
        <w:t>dešimt</w:t>
      </w:r>
      <w:r w:rsidR="00A55254" w:rsidRPr="00814329">
        <w:rPr>
          <w:rFonts w:ascii="Verdana" w:hAnsi="Verdana"/>
          <w:sz w:val="20"/>
        </w:rPr>
        <w:t xml:space="preserve"> keturias</w:t>
      </w:r>
      <w:r w:rsidR="008565B8" w:rsidRPr="00814329">
        <w:rPr>
          <w:rFonts w:ascii="Verdana" w:hAnsi="Verdana"/>
          <w:sz w:val="20"/>
        </w:rPr>
        <w:t xml:space="preserve">) </w:t>
      </w:r>
      <w:r w:rsidRPr="00814329">
        <w:rPr>
          <w:rFonts w:ascii="Verdana" w:hAnsi="Verdana"/>
          <w:sz w:val="20"/>
        </w:rPr>
        <w:t>kalendorin</w:t>
      </w:r>
      <w:r w:rsidR="00A55254" w:rsidRPr="00814329">
        <w:rPr>
          <w:rFonts w:ascii="Verdana" w:hAnsi="Verdana"/>
          <w:sz w:val="20"/>
        </w:rPr>
        <w:t>es</w:t>
      </w:r>
      <w:r w:rsidRPr="00814329">
        <w:rPr>
          <w:rFonts w:ascii="Verdana" w:hAnsi="Verdana"/>
          <w:sz w:val="20"/>
        </w:rPr>
        <w:t xml:space="preserve"> dien</w:t>
      </w:r>
      <w:r w:rsidR="00A55254" w:rsidRPr="00814329">
        <w:rPr>
          <w:rFonts w:ascii="Verdana" w:hAnsi="Verdana"/>
          <w:sz w:val="20"/>
        </w:rPr>
        <w:t>as</w:t>
      </w:r>
      <w:r w:rsidRPr="00814329">
        <w:rPr>
          <w:rFonts w:ascii="Verdana" w:hAnsi="Verdana"/>
          <w:sz w:val="20"/>
        </w:rPr>
        <w:t xml:space="preserve"> nuo</w:t>
      </w:r>
      <w:r w:rsidR="000D79E2" w:rsidRPr="00814329">
        <w:rPr>
          <w:rFonts w:ascii="Verdana" w:hAnsi="Verdana"/>
          <w:sz w:val="20"/>
        </w:rPr>
        <w:t xml:space="preserve"> </w:t>
      </w:r>
      <w:proofErr w:type="spellStart"/>
      <w:r w:rsidR="000D79E2" w:rsidRPr="00814329">
        <w:rPr>
          <w:rFonts w:ascii="Verdana" w:hAnsi="Verdana"/>
          <w:sz w:val="20"/>
        </w:rPr>
        <w:t>Omnibus</w:t>
      </w:r>
      <w:proofErr w:type="spellEnd"/>
      <w:r w:rsidR="000D79E2" w:rsidRPr="00814329">
        <w:rPr>
          <w:rFonts w:ascii="Verdana" w:hAnsi="Verdana"/>
          <w:sz w:val="20"/>
        </w:rPr>
        <w:t xml:space="preserve"> tyrimų tvarkaraštyje nurodytos datos, rodančios iki kada vėliausiai galima pateikti Užsakymus.</w:t>
      </w:r>
      <w:r w:rsidRPr="00814329">
        <w:rPr>
          <w:rFonts w:ascii="Verdana" w:hAnsi="Verdana"/>
          <w:sz w:val="20"/>
        </w:rPr>
        <w:t xml:space="preserve"> </w:t>
      </w:r>
    </w:p>
    <w:p w14:paraId="6B060BDE" w14:textId="08FF2815" w:rsidR="003D6A07" w:rsidRPr="00814329" w:rsidRDefault="003D6A07">
      <w:pPr>
        <w:pStyle w:val="ListParagraph"/>
        <w:numPr>
          <w:ilvl w:val="1"/>
          <w:numId w:val="5"/>
        </w:numPr>
        <w:ind w:firstLine="709"/>
        <w:jc w:val="both"/>
        <w:rPr>
          <w:rFonts w:ascii="Verdana" w:hAnsi="Verdana"/>
          <w:sz w:val="20"/>
        </w:rPr>
      </w:pPr>
      <w:r w:rsidRPr="00814329">
        <w:rPr>
          <w:rFonts w:ascii="Verdana" w:hAnsi="Verdana"/>
          <w:sz w:val="20"/>
        </w:rPr>
        <w:t>Paslaugų teikėjas be papildomo mokesčio turi teikti visas būtinas konsultacijas ir komentarus, susijusius su perkam</w:t>
      </w:r>
      <w:r w:rsidR="003875DE">
        <w:rPr>
          <w:rFonts w:ascii="Verdana" w:hAnsi="Verdana"/>
          <w:sz w:val="20"/>
        </w:rPr>
        <w:t>omis</w:t>
      </w:r>
      <w:r w:rsidRPr="00814329">
        <w:rPr>
          <w:rFonts w:ascii="Verdana" w:hAnsi="Verdana"/>
          <w:sz w:val="20"/>
        </w:rPr>
        <w:t xml:space="preserve"> </w:t>
      </w:r>
      <w:r w:rsidR="003875DE">
        <w:rPr>
          <w:rFonts w:ascii="Verdana" w:hAnsi="Verdana"/>
          <w:sz w:val="20"/>
        </w:rPr>
        <w:t>P</w:t>
      </w:r>
      <w:r w:rsidRPr="00814329">
        <w:rPr>
          <w:rFonts w:ascii="Verdana" w:hAnsi="Verdana"/>
          <w:sz w:val="20"/>
        </w:rPr>
        <w:t>aslaug</w:t>
      </w:r>
      <w:r w:rsidR="003875DE">
        <w:rPr>
          <w:rFonts w:ascii="Verdana" w:hAnsi="Verdana"/>
          <w:sz w:val="20"/>
        </w:rPr>
        <w:t>omis</w:t>
      </w:r>
      <w:r w:rsidRPr="00814329">
        <w:rPr>
          <w:rFonts w:ascii="Verdana" w:hAnsi="Verdana"/>
          <w:sz w:val="20"/>
        </w:rPr>
        <w:t>.</w:t>
      </w:r>
      <w:r w:rsidR="00A44F45" w:rsidRPr="00814329">
        <w:rPr>
          <w:rFonts w:ascii="Verdana" w:hAnsi="Verdana"/>
          <w:sz w:val="20"/>
        </w:rPr>
        <w:t xml:space="preserve"> Prireikus padėti Užsakovui suformuluoti klausimus.</w:t>
      </w:r>
      <w:r w:rsidRPr="00814329">
        <w:rPr>
          <w:rFonts w:ascii="Verdana" w:hAnsi="Verdana"/>
          <w:sz w:val="20"/>
        </w:rPr>
        <w:t xml:space="preserve"> Paslaugų teikėjas konsultacijas ir komentarus gali teikti tiek raštu, tiek žodžiu.</w:t>
      </w:r>
    </w:p>
    <w:p w14:paraId="34F24F8A" w14:textId="729E11EF" w:rsidR="00F96757" w:rsidRPr="00814329" w:rsidRDefault="00F96757">
      <w:pPr>
        <w:pStyle w:val="ListParagraph"/>
        <w:numPr>
          <w:ilvl w:val="1"/>
          <w:numId w:val="5"/>
        </w:numPr>
        <w:ind w:firstLine="709"/>
        <w:jc w:val="both"/>
        <w:rPr>
          <w:rFonts w:ascii="Verdana" w:hAnsi="Verdana"/>
          <w:sz w:val="20"/>
        </w:rPr>
      </w:pPr>
      <w:r w:rsidRPr="00814329">
        <w:rPr>
          <w:rFonts w:ascii="Verdana" w:hAnsi="Verdana"/>
          <w:sz w:val="20"/>
        </w:rPr>
        <w:t>Paslaugų teikėjas gali nevykdyti tyrimo kuomet vykdyti tyrimą būtų neįmanoma dėl galiojančių šalyje ribojimų.</w:t>
      </w:r>
      <w:r w:rsidR="00183821" w:rsidRPr="00814329">
        <w:rPr>
          <w:rFonts w:ascii="Verdana" w:hAnsi="Verdana"/>
          <w:sz w:val="20"/>
        </w:rPr>
        <w:t xml:space="preserve"> Tokiu atveju</w:t>
      </w:r>
      <w:r w:rsidR="00915D9D" w:rsidRPr="00814329">
        <w:rPr>
          <w:rFonts w:ascii="Verdana" w:hAnsi="Verdana"/>
          <w:sz w:val="20"/>
        </w:rPr>
        <w:t xml:space="preserve"> Paslaugos teikėjas</w:t>
      </w:r>
      <w:r w:rsidR="00183821" w:rsidRPr="00814329">
        <w:rPr>
          <w:rFonts w:ascii="Verdana" w:hAnsi="Verdana"/>
          <w:sz w:val="20"/>
        </w:rPr>
        <w:t xml:space="preserve"> turi informuoti Užsakovą, kada stabdoma tyrimų veikla.</w:t>
      </w:r>
    </w:p>
    <w:p w14:paraId="78255659" w14:textId="77777777" w:rsidR="000723B7" w:rsidRPr="00814329" w:rsidRDefault="003D6A07" w:rsidP="003C7AAE">
      <w:pPr>
        <w:pStyle w:val="ListParagraph"/>
        <w:numPr>
          <w:ilvl w:val="1"/>
          <w:numId w:val="5"/>
        </w:numPr>
        <w:ind w:firstLine="709"/>
        <w:jc w:val="both"/>
        <w:rPr>
          <w:rFonts w:ascii="Verdana" w:hAnsi="Verdana"/>
          <w:sz w:val="20"/>
        </w:rPr>
      </w:pPr>
      <w:r w:rsidRPr="00814329">
        <w:rPr>
          <w:rFonts w:ascii="Verdana" w:hAnsi="Verdana"/>
          <w:sz w:val="20"/>
        </w:rPr>
        <w:t xml:space="preserve">Užsakovas neįsipareigoja nupirkti </w:t>
      </w:r>
      <w:r w:rsidR="00A55254" w:rsidRPr="00814329">
        <w:rPr>
          <w:rFonts w:ascii="Verdana" w:hAnsi="Verdana"/>
          <w:sz w:val="20"/>
        </w:rPr>
        <w:t>3</w:t>
      </w:r>
      <w:r w:rsidRPr="00814329">
        <w:rPr>
          <w:rFonts w:ascii="Verdana" w:hAnsi="Verdana"/>
          <w:sz w:val="20"/>
        </w:rPr>
        <w:t>.1</w:t>
      </w:r>
      <w:r w:rsidR="005C6C8F">
        <w:rPr>
          <w:rFonts w:ascii="Verdana" w:hAnsi="Verdana"/>
          <w:sz w:val="20"/>
        </w:rPr>
        <w:t xml:space="preserve"> </w:t>
      </w:r>
      <w:r w:rsidRPr="00814329">
        <w:rPr>
          <w:rFonts w:ascii="Verdana" w:hAnsi="Verdana"/>
          <w:sz w:val="20"/>
        </w:rPr>
        <w:t xml:space="preserve">punkte nurodyto klausimų kiekio. </w:t>
      </w:r>
      <w:bookmarkEnd w:id="4"/>
      <w:r w:rsidR="00E10B8A" w:rsidRPr="00814329">
        <w:rPr>
          <w:rFonts w:ascii="Verdana" w:hAnsi="Verdana"/>
          <w:sz w:val="20"/>
        </w:rPr>
        <w:t>Šis kiekis yra preliminarus. Paslaugos bus užsakomos pagal poreikį, neviršijant pirkimo sutarties sumos.</w:t>
      </w:r>
    </w:p>
    <w:p w14:paraId="719BB4E4" w14:textId="5109AD74" w:rsidR="0022565D" w:rsidRPr="00814329" w:rsidRDefault="00A532EE" w:rsidP="000F6675">
      <w:pPr>
        <w:pStyle w:val="ListParagraph"/>
        <w:numPr>
          <w:ilvl w:val="1"/>
          <w:numId w:val="5"/>
        </w:numPr>
        <w:ind w:firstLine="709"/>
        <w:jc w:val="both"/>
        <w:rPr>
          <w:rFonts w:ascii="Verdana" w:hAnsi="Verdana"/>
          <w:sz w:val="20"/>
        </w:rPr>
      </w:pPr>
      <w:r w:rsidRPr="000F6675">
        <w:rPr>
          <w:rFonts w:ascii="Verdana" w:hAnsi="Verdana"/>
          <w:sz w:val="20"/>
        </w:rPr>
        <w:t xml:space="preserve">Paslaugų teikėjas turi užtikrinti, kad Paslaugos būtų teikiamos vadovaujantis aukštais kokybės standartais (t. y. taikyti patikimus duomenų rinkimo metodus, naudoti statistikos ir analizės priemones, kurios užtikrina duomenų tikslumą ir patikimumą), laikytis tyrėjo etikos kodekso, reglamentuoto tokių organizacijų kaip </w:t>
      </w:r>
      <w:proofErr w:type="spellStart"/>
      <w:r w:rsidRPr="000F6675">
        <w:rPr>
          <w:rFonts w:ascii="Verdana" w:hAnsi="Verdana"/>
          <w:sz w:val="20"/>
        </w:rPr>
        <w:t>European</w:t>
      </w:r>
      <w:proofErr w:type="spellEnd"/>
      <w:r w:rsidRPr="000F6675">
        <w:rPr>
          <w:rFonts w:ascii="Verdana" w:hAnsi="Verdana"/>
          <w:sz w:val="20"/>
        </w:rPr>
        <w:t xml:space="preserve"> </w:t>
      </w:r>
      <w:proofErr w:type="spellStart"/>
      <w:r w:rsidRPr="000F6675">
        <w:rPr>
          <w:rFonts w:ascii="Verdana" w:hAnsi="Verdana"/>
          <w:sz w:val="20"/>
        </w:rPr>
        <w:t>Society</w:t>
      </w:r>
      <w:proofErr w:type="spellEnd"/>
      <w:r w:rsidRPr="000F6675">
        <w:rPr>
          <w:rFonts w:ascii="Verdana" w:hAnsi="Verdana"/>
          <w:sz w:val="20"/>
        </w:rPr>
        <w:t xml:space="preserve"> </w:t>
      </w:r>
      <w:proofErr w:type="spellStart"/>
      <w:r w:rsidRPr="000F6675">
        <w:rPr>
          <w:rFonts w:ascii="Verdana" w:hAnsi="Verdana"/>
          <w:sz w:val="20"/>
        </w:rPr>
        <w:t>for</w:t>
      </w:r>
      <w:proofErr w:type="spellEnd"/>
      <w:r w:rsidRPr="000F6675">
        <w:rPr>
          <w:rFonts w:ascii="Verdana" w:hAnsi="Verdana"/>
          <w:sz w:val="20"/>
        </w:rPr>
        <w:t xml:space="preserve"> </w:t>
      </w:r>
      <w:proofErr w:type="spellStart"/>
      <w:r w:rsidRPr="000F6675">
        <w:rPr>
          <w:rFonts w:ascii="Verdana" w:hAnsi="Verdana"/>
          <w:sz w:val="20"/>
        </w:rPr>
        <w:t>Opinion</w:t>
      </w:r>
      <w:proofErr w:type="spellEnd"/>
      <w:r w:rsidRPr="000F6675">
        <w:rPr>
          <w:rFonts w:ascii="Verdana" w:hAnsi="Verdana"/>
          <w:sz w:val="20"/>
        </w:rPr>
        <w:t xml:space="preserve"> </w:t>
      </w:r>
      <w:proofErr w:type="spellStart"/>
      <w:r w:rsidRPr="000F6675">
        <w:rPr>
          <w:rFonts w:ascii="Verdana" w:hAnsi="Verdana"/>
          <w:sz w:val="20"/>
        </w:rPr>
        <w:t>and</w:t>
      </w:r>
      <w:proofErr w:type="spellEnd"/>
      <w:r w:rsidRPr="000F6675">
        <w:rPr>
          <w:rFonts w:ascii="Verdana" w:hAnsi="Verdana"/>
          <w:sz w:val="20"/>
        </w:rPr>
        <w:t xml:space="preserve"> Market </w:t>
      </w:r>
      <w:proofErr w:type="spellStart"/>
      <w:r w:rsidRPr="000F6675">
        <w:rPr>
          <w:rFonts w:ascii="Verdana" w:hAnsi="Verdana"/>
          <w:sz w:val="20"/>
        </w:rPr>
        <w:t>Research</w:t>
      </w:r>
      <w:proofErr w:type="spellEnd"/>
      <w:r w:rsidRPr="000F6675">
        <w:rPr>
          <w:rFonts w:ascii="Verdana" w:hAnsi="Verdana"/>
          <w:sz w:val="20"/>
        </w:rPr>
        <w:t xml:space="preserve"> (ESOMAR), </w:t>
      </w:r>
      <w:proofErr w:type="spellStart"/>
      <w:r w:rsidRPr="000F6675">
        <w:rPr>
          <w:rFonts w:ascii="Verdana" w:hAnsi="Verdana"/>
          <w:sz w:val="20"/>
        </w:rPr>
        <w:t>Insights</w:t>
      </w:r>
      <w:proofErr w:type="spellEnd"/>
      <w:r w:rsidRPr="000F6675">
        <w:rPr>
          <w:rFonts w:ascii="Verdana" w:hAnsi="Verdana"/>
          <w:sz w:val="20"/>
        </w:rPr>
        <w:t xml:space="preserve"> </w:t>
      </w:r>
      <w:proofErr w:type="spellStart"/>
      <w:r w:rsidRPr="000F6675">
        <w:rPr>
          <w:rFonts w:ascii="Verdana" w:hAnsi="Verdana"/>
          <w:sz w:val="20"/>
        </w:rPr>
        <w:t>Association</w:t>
      </w:r>
      <w:proofErr w:type="spellEnd"/>
      <w:r w:rsidRPr="000F6675">
        <w:rPr>
          <w:rFonts w:ascii="Verdana" w:hAnsi="Verdana"/>
          <w:sz w:val="20"/>
        </w:rPr>
        <w:t xml:space="preserve"> ar kitų organizacijų, vienijančių tyrimų rinkos dalyvius, kurie privalo vadovautis atitinkamos organizacijos patvirtintomis etikos normomis bei kokybės standartais, </w:t>
      </w:r>
      <w:r w:rsidR="000C29DF">
        <w:rPr>
          <w:rFonts w:ascii="Verdana" w:hAnsi="Verdana"/>
          <w:sz w:val="20"/>
        </w:rPr>
        <w:t>ir</w:t>
      </w:r>
      <w:r w:rsidRPr="000F6675">
        <w:rPr>
          <w:rFonts w:ascii="Verdana" w:hAnsi="Verdana"/>
          <w:sz w:val="20"/>
        </w:rPr>
        <w:t xml:space="preserve"> </w:t>
      </w:r>
      <w:r w:rsidR="005C12BA">
        <w:rPr>
          <w:rFonts w:ascii="Verdana" w:hAnsi="Verdana"/>
          <w:sz w:val="20"/>
        </w:rPr>
        <w:t>turi</w:t>
      </w:r>
      <w:r w:rsidRPr="000F6675">
        <w:rPr>
          <w:rFonts w:ascii="Verdana" w:hAnsi="Verdana"/>
          <w:sz w:val="20"/>
        </w:rPr>
        <w:t xml:space="preserve"> numatyt</w:t>
      </w:r>
      <w:r w:rsidR="005C12BA">
        <w:rPr>
          <w:rFonts w:ascii="Verdana" w:hAnsi="Verdana"/>
          <w:sz w:val="20"/>
        </w:rPr>
        <w:t>ą</w:t>
      </w:r>
      <w:r w:rsidRPr="000F6675">
        <w:rPr>
          <w:rFonts w:ascii="Verdana" w:hAnsi="Verdana"/>
          <w:sz w:val="20"/>
        </w:rPr>
        <w:t xml:space="preserve"> organizacijos narių priežiūros mechanizm</w:t>
      </w:r>
      <w:r w:rsidR="005C12BA">
        <w:rPr>
          <w:rFonts w:ascii="Verdana" w:hAnsi="Verdana"/>
          <w:sz w:val="20"/>
        </w:rPr>
        <w:t>ą</w:t>
      </w:r>
      <w:r w:rsidRPr="000F6675">
        <w:rPr>
          <w:rFonts w:ascii="Verdana" w:hAnsi="Verdana"/>
          <w:sz w:val="20"/>
        </w:rPr>
        <w:t>. Paslaugų teikėjas pasiūlymo formoje turi nurodyti</w:t>
      </w:r>
      <w:r w:rsidR="00C04E8B">
        <w:rPr>
          <w:rFonts w:ascii="Verdana" w:hAnsi="Verdana"/>
          <w:sz w:val="20"/>
        </w:rPr>
        <w:t>,</w:t>
      </w:r>
      <w:r w:rsidRPr="000F6675">
        <w:rPr>
          <w:rFonts w:ascii="Verdana" w:hAnsi="Verdana"/>
          <w:sz w:val="20"/>
        </w:rPr>
        <w:t xml:space="preserve"> kokiai organizacijai priklauso</w:t>
      </w:r>
      <w:r w:rsidR="00C04E8B">
        <w:rPr>
          <w:rFonts w:ascii="Verdana" w:hAnsi="Verdana"/>
          <w:sz w:val="20"/>
        </w:rPr>
        <w:t>,</w:t>
      </w:r>
      <w:r w:rsidRPr="000F6675">
        <w:rPr>
          <w:rFonts w:ascii="Verdana" w:hAnsi="Verdana"/>
          <w:sz w:val="20"/>
        </w:rPr>
        <w:t xml:space="preserve"> bei pateikti nuorodą į viešai prieinam</w:t>
      </w:r>
      <w:r w:rsidR="00C04E8B">
        <w:rPr>
          <w:rFonts w:ascii="Verdana" w:hAnsi="Verdana"/>
          <w:sz w:val="20"/>
        </w:rPr>
        <w:t>ą</w:t>
      </w:r>
      <w:r w:rsidRPr="000F6675">
        <w:rPr>
          <w:rFonts w:ascii="Verdana" w:hAnsi="Verdana"/>
          <w:sz w:val="20"/>
        </w:rPr>
        <w:t xml:space="preserve"> šaltinį, kuriame galima būt</w:t>
      </w:r>
      <w:r w:rsidR="00C04E8B">
        <w:rPr>
          <w:rFonts w:ascii="Verdana" w:hAnsi="Verdana"/>
          <w:sz w:val="20"/>
        </w:rPr>
        <w:t>ų</w:t>
      </w:r>
      <w:r w:rsidRPr="000F6675">
        <w:rPr>
          <w:rFonts w:ascii="Verdana" w:hAnsi="Verdana"/>
          <w:sz w:val="20"/>
        </w:rPr>
        <w:t xml:space="preserve"> patikrinti tiekėjo priklausymą atitinkamai organizacijai.</w:t>
      </w:r>
    </w:p>
    <w:p w14:paraId="52464B91" w14:textId="5DEA5EF8" w:rsidR="000F6675" w:rsidRPr="000F6675" w:rsidRDefault="00BF3B5B" w:rsidP="000F6675">
      <w:pPr>
        <w:pStyle w:val="ListParagraph"/>
        <w:numPr>
          <w:ilvl w:val="1"/>
          <w:numId w:val="5"/>
        </w:numPr>
        <w:ind w:firstLine="709"/>
        <w:jc w:val="both"/>
        <w:rPr>
          <w:rFonts w:ascii="Verdana" w:hAnsi="Verdana"/>
          <w:sz w:val="20"/>
        </w:rPr>
      </w:pPr>
      <w:r w:rsidRPr="00BF3B5B">
        <w:rPr>
          <w:rFonts w:ascii="Verdana" w:hAnsi="Verdana"/>
          <w:sz w:val="20"/>
        </w:rPr>
        <w:t>Užsakovas, siekdamas įsitikinti teikiamų Paslaugų kokybe, turi teisę prašyti Paslaugų teikėjo pateikti įrodymus / duomenis, pagrindžiančius duomenų rinkimo metodo, statistikos bei analizės priemonių taikymą.</w:t>
      </w:r>
    </w:p>
    <w:p w14:paraId="13E5DE7A" w14:textId="77777777" w:rsidR="00914BD6" w:rsidRPr="00814329" w:rsidRDefault="00914BD6" w:rsidP="003C7AAE">
      <w:pPr>
        <w:jc w:val="both"/>
        <w:rPr>
          <w:rFonts w:ascii="Verdana" w:hAnsi="Verdana"/>
          <w:sz w:val="20"/>
        </w:rPr>
      </w:pPr>
    </w:p>
    <w:p w14:paraId="728D9E91" w14:textId="7E54C0FD" w:rsidR="000E674D" w:rsidRDefault="000E674D" w:rsidP="000E674D">
      <w:pPr>
        <w:pStyle w:val="ListParagraph"/>
        <w:numPr>
          <w:ilvl w:val="0"/>
          <w:numId w:val="5"/>
        </w:numPr>
        <w:jc w:val="center"/>
        <w:rPr>
          <w:rFonts w:ascii="Verdana" w:hAnsi="Verdana"/>
          <w:b/>
          <w:bCs/>
          <w:sz w:val="20"/>
        </w:rPr>
      </w:pPr>
      <w:r w:rsidRPr="000E674D">
        <w:rPr>
          <w:rFonts w:ascii="Verdana" w:hAnsi="Verdana"/>
          <w:b/>
          <w:bCs/>
          <w:sz w:val="20"/>
        </w:rPr>
        <w:t>ŽALIEJI REIKALAVIMAI</w:t>
      </w:r>
    </w:p>
    <w:p w14:paraId="2916F820" w14:textId="77777777" w:rsidR="000E674D" w:rsidRPr="000E674D" w:rsidRDefault="000E674D" w:rsidP="000E674D">
      <w:pPr>
        <w:pStyle w:val="ListParagraph"/>
        <w:ind w:left="1077"/>
        <w:rPr>
          <w:rFonts w:ascii="Verdana" w:hAnsi="Verdana"/>
          <w:b/>
          <w:bCs/>
          <w:sz w:val="20"/>
        </w:rPr>
      </w:pPr>
    </w:p>
    <w:p w14:paraId="3E090A53" w14:textId="469769B5" w:rsidR="000E674D" w:rsidRPr="000E674D" w:rsidRDefault="000E674D" w:rsidP="000E674D">
      <w:pPr>
        <w:pStyle w:val="ListParagraph"/>
        <w:numPr>
          <w:ilvl w:val="1"/>
          <w:numId w:val="5"/>
        </w:numPr>
        <w:ind w:firstLine="709"/>
        <w:jc w:val="both"/>
        <w:rPr>
          <w:rFonts w:ascii="Verdana" w:hAnsi="Verdana"/>
          <w:sz w:val="20"/>
        </w:rPr>
      </w:pPr>
      <w:r w:rsidRPr="000E674D">
        <w:rPr>
          <w:rFonts w:ascii="Verdana" w:hAnsi="Verdana"/>
          <w:sz w:val="20"/>
        </w:rPr>
        <w:t xml:space="preserve">Perkančioji organizacija įsigyjamoms </w:t>
      </w:r>
      <w:r w:rsidR="003875DE">
        <w:rPr>
          <w:rFonts w:ascii="Verdana" w:hAnsi="Verdana"/>
          <w:sz w:val="20"/>
        </w:rPr>
        <w:t>P</w:t>
      </w:r>
      <w:r w:rsidRPr="000E674D">
        <w:rPr>
          <w:rFonts w:ascii="Verdana" w:hAnsi="Verdana"/>
          <w:sz w:val="20"/>
        </w:rPr>
        <w:t xml:space="preserve">aslaugoms taiko aplinkos apsaugos kriterijus, nurodytus šios Techninės specifikacijos </w:t>
      </w:r>
      <w:r w:rsidR="003875DE" w:rsidRPr="007A62AD">
        <w:rPr>
          <w:rFonts w:ascii="Verdana" w:hAnsi="Verdana"/>
          <w:sz w:val="20"/>
        </w:rPr>
        <w:t>1</w:t>
      </w:r>
      <w:r w:rsidRPr="000E674D">
        <w:rPr>
          <w:rFonts w:ascii="Verdana" w:hAnsi="Verdana"/>
          <w:sz w:val="20"/>
        </w:rPr>
        <w:t xml:space="preserve"> lentelėje: </w:t>
      </w:r>
    </w:p>
    <w:p w14:paraId="7BDDF07C" w14:textId="77777777" w:rsidR="000E674D" w:rsidRPr="00825545" w:rsidRDefault="000E674D" w:rsidP="000E674D">
      <w:pPr>
        <w:pStyle w:val="ListParagraph"/>
        <w:ind w:left="567"/>
        <w:jc w:val="both"/>
        <w:rPr>
          <w:rFonts w:ascii="Verdana" w:hAnsi="Verdana"/>
          <w:sz w:val="20"/>
        </w:rPr>
      </w:pPr>
    </w:p>
    <w:p w14:paraId="4F502EE4" w14:textId="6850260B" w:rsidR="000E674D" w:rsidRPr="000E674D" w:rsidRDefault="000E674D" w:rsidP="000E674D">
      <w:pPr>
        <w:contextualSpacing/>
        <w:jc w:val="right"/>
        <w:textAlignment w:val="baseline"/>
        <w:rPr>
          <w:rFonts w:ascii="Verdana" w:hAnsi="Verdana" w:cs="Segoe UI"/>
          <w:sz w:val="20"/>
        </w:rPr>
      </w:pPr>
      <w:r>
        <w:rPr>
          <w:rFonts w:ascii="Verdana" w:hAnsi="Verdana" w:cs="Segoe UI"/>
          <w:sz w:val="20"/>
        </w:rPr>
        <w:t>1</w:t>
      </w:r>
      <w:r w:rsidRPr="00825545">
        <w:rPr>
          <w:rFonts w:ascii="Verdana" w:hAnsi="Verdana" w:cs="Segoe UI"/>
          <w:sz w:val="20"/>
        </w:rPr>
        <w:t xml:space="preserve"> lentelė. Aplinkos apsaugos kriterijai paslaugoms </w:t>
      </w:r>
    </w:p>
    <w:tbl>
      <w:tblPr>
        <w:tblStyle w:val="TableGrid1"/>
        <w:tblW w:w="9923" w:type="dxa"/>
        <w:tblInd w:w="-5" w:type="dxa"/>
        <w:tblLook w:val="04A0" w:firstRow="1" w:lastRow="0" w:firstColumn="1" w:lastColumn="0" w:noHBand="0" w:noVBand="1"/>
      </w:tblPr>
      <w:tblGrid>
        <w:gridCol w:w="594"/>
        <w:gridCol w:w="4084"/>
        <w:gridCol w:w="3119"/>
        <w:gridCol w:w="2126"/>
      </w:tblGrid>
      <w:tr w:rsidR="000E674D" w:rsidRPr="00825545" w14:paraId="5470F871" w14:textId="77777777" w:rsidTr="000E674D">
        <w:trPr>
          <w:trHeight w:val="875"/>
        </w:trPr>
        <w:tc>
          <w:tcPr>
            <w:tcW w:w="594" w:type="dxa"/>
          </w:tcPr>
          <w:p w14:paraId="5223D378" w14:textId="77777777" w:rsidR="000E674D" w:rsidRPr="00521FAA" w:rsidRDefault="000E674D" w:rsidP="000E674D">
            <w:pPr>
              <w:contextualSpacing/>
              <w:jc w:val="both"/>
              <w:rPr>
                <w:rFonts w:ascii="Verdana" w:eastAsia="Yu Mincho" w:hAnsi="Verdana" w:cs="Arial"/>
                <w:b/>
                <w:bCs/>
                <w:sz w:val="20"/>
              </w:rPr>
            </w:pPr>
            <w:r w:rsidRPr="00521FAA">
              <w:rPr>
                <w:rFonts w:ascii="Verdana" w:eastAsia="Yu Mincho" w:hAnsi="Verdana" w:cs="Arial"/>
                <w:b/>
                <w:bCs/>
                <w:sz w:val="20"/>
              </w:rPr>
              <w:t>Eil. Nr.</w:t>
            </w:r>
          </w:p>
        </w:tc>
        <w:tc>
          <w:tcPr>
            <w:tcW w:w="4084" w:type="dxa"/>
          </w:tcPr>
          <w:p w14:paraId="437478FC" w14:textId="77777777" w:rsidR="000E674D" w:rsidRPr="00521FAA" w:rsidRDefault="000E674D" w:rsidP="000E674D">
            <w:pPr>
              <w:contextualSpacing/>
              <w:jc w:val="center"/>
              <w:rPr>
                <w:rFonts w:ascii="Verdana" w:eastAsia="Yu Mincho" w:hAnsi="Verdana" w:cs="Arial"/>
                <w:b/>
                <w:bCs/>
                <w:sz w:val="20"/>
              </w:rPr>
            </w:pPr>
            <w:r w:rsidRPr="00521FAA">
              <w:rPr>
                <w:rFonts w:ascii="Verdana" w:hAnsi="Verdana"/>
                <w:b/>
                <w:bCs/>
                <w:sz w:val="20"/>
              </w:rPr>
              <w:t>Aplinkos apsaugos kriterijai</w:t>
            </w:r>
          </w:p>
        </w:tc>
        <w:tc>
          <w:tcPr>
            <w:tcW w:w="3119" w:type="dxa"/>
          </w:tcPr>
          <w:p w14:paraId="665245F1" w14:textId="77777777" w:rsidR="000E674D" w:rsidRPr="00521FAA" w:rsidRDefault="000E674D" w:rsidP="000E674D">
            <w:pPr>
              <w:contextualSpacing/>
              <w:jc w:val="center"/>
              <w:rPr>
                <w:rFonts w:ascii="Verdana" w:hAnsi="Verdana"/>
                <w:b/>
                <w:bCs/>
                <w:sz w:val="20"/>
              </w:rPr>
            </w:pPr>
            <w:r w:rsidRPr="00521FAA">
              <w:rPr>
                <w:rFonts w:ascii="Verdana" w:hAnsi="Verdana"/>
                <w:b/>
                <w:bCs/>
                <w:sz w:val="20"/>
              </w:rPr>
              <w:t>Techninės specifikacijos reikalavimai, kuriems taikomi aplinkos apsaugos kriterijus</w:t>
            </w:r>
          </w:p>
        </w:tc>
        <w:tc>
          <w:tcPr>
            <w:tcW w:w="2126" w:type="dxa"/>
          </w:tcPr>
          <w:p w14:paraId="7D522C0D" w14:textId="77777777" w:rsidR="000E674D" w:rsidRPr="00521FAA" w:rsidRDefault="000E674D" w:rsidP="000E674D">
            <w:pPr>
              <w:contextualSpacing/>
              <w:jc w:val="center"/>
              <w:rPr>
                <w:rFonts w:ascii="Verdana" w:eastAsia="Yu Mincho" w:hAnsi="Verdana" w:cs="Arial"/>
                <w:b/>
                <w:bCs/>
                <w:sz w:val="20"/>
              </w:rPr>
            </w:pPr>
            <w:r w:rsidRPr="00521FAA">
              <w:rPr>
                <w:rFonts w:ascii="Verdana" w:hAnsi="Verdana"/>
                <w:b/>
                <w:bCs/>
                <w:sz w:val="20"/>
              </w:rPr>
              <w:t>Atitiktį kriterijams įrodantys dokumentai</w:t>
            </w:r>
          </w:p>
        </w:tc>
      </w:tr>
      <w:tr w:rsidR="000E674D" w:rsidRPr="00825545" w14:paraId="3F5F3364" w14:textId="77777777" w:rsidTr="000E674D">
        <w:trPr>
          <w:trHeight w:val="1946"/>
        </w:trPr>
        <w:tc>
          <w:tcPr>
            <w:tcW w:w="594" w:type="dxa"/>
          </w:tcPr>
          <w:p w14:paraId="0CF7DB80" w14:textId="77777777" w:rsidR="000E674D" w:rsidRPr="00521FAA" w:rsidRDefault="000E674D" w:rsidP="007434DE">
            <w:pPr>
              <w:contextualSpacing/>
              <w:jc w:val="both"/>
              <w:rPr>
                <w:rFonts w:ascii="Verdana" w:eastAsia="Yu Mincho" w:hAnsi="Verdana" w:cs="Arial"/>
                <w:sz w:val="20"/>
              </w:rPr>
            </w:pPr>
            <w:r w:rsidRPr="00521FAA">
              <w:rPr>
                <w:rFonts w:ascii="Verdana" w:eastAsia="Yu Mincho" w:hAnsi="Verdana" w:cs="Arial"/>
                <w:sz w:val="20"/>
              </w:rPr>
              <w:lastRenderedPageBreak/>
              <w:t>1.</w:t>
            </w:r>
          </w:p>
        </w:tc>
        <w:tc>
          <w:tcPr>
            <w:tcW w:w="4084" w:type="dxa"/>
          </w:tcPr>
          <w:p w14:paraId="1BAC65D0" w14:textId="77777777" w:rsidR="000E674D" w:rsidRPr="00521FAA" w:rsidRDefault="000E674D" w:rsidP="007434DE">
            <w:pPr>
              <w:contextualSpacing/>
              <w:jc w:val="both"/>
              <w:rPr>
                <w:rFonts w:ascii="Verdana" w:eastAsia="Yu Mincho" w:hAnsi="Verdana" w:cs="Segoe UI"/>
                <w:spacing w:val="2"/>
                <w:sz w:val="20"/>
                <w:shd w:val="clear" w:color="auto" w:fill="FFFFFF"/>
              </w:rPr>
            </w:pPr>
            <w:r w:rsidRPr="00521FAA">
              <w:rPr>
                <w:rFonts w:ascii="Verdana" w:hAnsi="Verdana"/>
                <w:sz w:val="20"/>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521FAA">
              <w:rPr>
                <w:rFonts w:ascii="Verdana" w:eastAsia="Yu Mincho" w:hAnsi="Verdana" w:cs="Segoe UI"/>
                <w:spacing w:val="2"/>
                <w:sz w:val="20"/>
                <w:shd w:val="clear" w:color="auto" w:fill="FFFFFF"/>
              </w:rPr>
              <w:t>4.4.4.1. papunktyje nustatomas aplinkosauginis principas „</w:t>
            </w:r>
            <w:r w:rsidRPr="00521FAA">
              <w:rPr>
                <w:rFonts w:ascii="Verdana" w:eastAsia="Yu Mincho" w:hAnsi="Verdana" w:cs="Segoe UI"/>
                <w:i/>
                <w:iCs/>
                <w:spacing w:val="2"/>
                <w:sz w:val="20"/>
                <w:shd w:val="clear" w:color="auto" w:fill="FFFFFF"/>
              </w:rPr>
              <w:t>prekei pagaminti ir (ar) tiekti, paslaugai teikti ar darbams atlikti sunaudojama mažiau gamtos išteklių ir (ar) sudėtyje yra pakartotinai panaudotų ir (ar) perdirbtų medžiagų</w:t>
            </w:r>
            <w:r w:rsidRPr="00521FAA">
              <w:rPr>
                <w:rFonts w:ascii="Verdana" w:eastAsia="Yu Mincho" w:hAnsi="Verdana" w:cs="Segoe UI"/>
                <w:spacing w:val="2"/>
                <w:sz w:val="20"/>
                <w:shd w:val="clear" w:color="auto" w:fill="FFFFFF"/>
              </w:rPr>
              <w:t>“ nustatomas reikalavimas:</w:t>
            </w:r>
          </w:p>
          <w:p w14:paraId="3FCAABC3" w14:textId="77777777" w:rsidR="000E674D" w:rsidRPr="00521FAA" w:rsidRDefault="000E674D" w:rsidP="007434DE">
            <w:pPr>
              <w:contextualSpacing/>
              <w:jc w:val="both"/>
              <w:rPr>
                <w:rFonts w:ascii="Verdana" w:eastAsia="Yu Mincho" w:hAnsi="Verdana" w:cs="Segoe UI"/>
                <w:spacing w:val="2"/>
                <w:sz w:val="20"/>
                <w:shd w:val="clear" w:color="auto" w:fill="FFFFFF"/>
              </w:rPr>
            </w:pPr>
          </w:p>
          <w:p w14:paraId="5D2C3174" w14:textId="77777777" w:rsidR="000E674D" w:rsidRPr="00521FAA" w:rsidRDefault="000E674D" w:rsidP="000E674D">
            <w:pPr>
              <w:numPr>
                <w:ilvl w:val="0"/>
                <w:numId w:val="34"/>
              </w:numPr>
              <w:tabs>
                <w:tab w:val="left" w:pos="302"/>
              </w:tabs>
              <w:suppressAutoHyphens/>
              <w:ind w:left="-11" w:firstLine="11"/>
              <w:jc w:val="both"/>
              <w:textAlignment w:val="baseline"/>
              <w:rPr>
                <w:rFonts w:ascii="Verdana" w:eastAsia="Yu Mincho" w:hAnsi="Verdana" w:cs="Arial"/>
                <w:sz w:val="20"/>
              </w:rPr>
            </w:pPr>
            <w:r w:rsidRPr="00521FAA">
              <w:rPr>
                <w:rFonts w:ascii="Verdana" w:eastAsia="Yu Mincho" w:hAnsi="Verdana" w:cs="Segoe UI"/>
                <w:spacing w:val="2"/>
                <w:sz w:val="20"/>
                <w:shd w:val="clear" w:color="auto" w:fill="FFFFFF"/>
              </w:rPr>
              <w:t>sutarties vykdymui bus naudojamos elektroninės priemonės: sąskaitos faktūros teikiamos elektroniniu būdu, reikalingi dokumentai bus teikiami tik elektroniniu būdu, atsiskaitymai bus vykdomi tik elektroninėmis priemonėmis.</w:t>
            </w:r>
          </w:p>
        </w:tc>
        <w:tc>
          <w:tcPr>
            <w:tcW w:w="3119" w:type="dxa"/>
          </w:tcPr>
          <w:p w14:paraId="03721246" w14:textId="77777777" w:rsidR="000E674D" w:rsidRPr="00521FAA" w:rsidRDefault="000E674D" w:rsidP="007434DE">
            <w:pPr>
              <w:contextualSpacing/>
              <w:jc w:val="center"/>
              <w:rPr>
                <w:rFonts w:ascii="Verdana" w:hAnsi="Verdana"/>
                <w:sz w:val="20"/>
              </w:rPr>
            </w:pPr>
            <w:r w:rsidRPr="00521FAA">
              <w:rPr>
                <w:rFonts w:ascii="Verdana" w:hAnsi="Verdana"/>
                <w:sz w:val="20"/>
              </w:rPr>
              <w:t>Šioje Techninėje specifikacijoje nurodytoms Paslaugoms</w:t>
            </w:r>
          </w:p>
        </w:tc>
        <w:tc>
          <w:tcPr>
            <w:tcW w:w="2126" w:type="dxa"/>
          </w:tcPr>
          <w:p w14:paraId="4A33C6D2" w14:textId="77777777" w:rsidR="000E674D" w:rsidRPr="00521FAA" w:rsidRDefault="000E674D" w:rsidP="007434DE">
            <w:pPr>
              <w:contextualSpacing/>
              <w:jc w:val="center"/>
              <w:rPr>
                <w:rFonts w:ascii="Verdana" w:eastAsia="Yu Mincho" w:hAnsi="Verdana" w:cs="Arial"/>
                <w:sz w:val="20"/>
              </w:rPr>
            </w:pPr>
            <w:r w:rsidRPr="00521FAA">
              <w:rPr>
                <w:rFonts w:ascii="Verdana" w:hAnsi="Verdana"/>
                <w:sz w:val="20"/>
              </w:rPr>
              <w:t>Dokumentų pateikti nereikalaujama</w:t>
            </w:r>
          </w:p>
        </w:tc>
      </w:tr>
      <w:tr w:rsidR="000E674D" w:rsidRPr="00825545" w14:paraId="21988136" w14:textId="77777777" w:rsidTr="000E674D">
        <w:trPr>
          <w:trHeight w:val="3252"/>
        </w:trPr>
        <w:tc>
          <w:tcPr>
            <w:tcW w:w="594" w:type="dxa"/>
          </w:tcPr>
          <w:p w14:paraId="424359A5" w14:textId="77777777" w:rsidR="000E674D" w:rsidRPr="00521FAA" w:rsidRDefault="000E674D" w:rsidP="007434DE">
            <w:pPr>
              <w:contextualSpacing/>
              <w:jc w:val="both"/>
              <w:rPr>
                <w:rFonts w:ascii="Verdana" w:eastAsia="Yu Mincho" w:hAnsi="Verdana" w:cs="Arial"/>
                <w:sz w:val="20"/>
              </w:rPr>
            </w:pPr>
            <w:r w:rsidRPr="00521FAA">
              <w:rPr>
                <w:rFonts w:ascii="Verdana" w:eastAsia="Yu Mincho" w:hAnsi="Verdana" w:cs="Arial"/>
                <w:sz w:val="20"/>
              </w:rPr>
              <w:t>2.</w:t>
            </w:r>
          </w:p>
        </w:tc>
        <w:tc>
          <w:tcPr>
            <w:tcW w:w="4084" w:type="dxa"/>
          </w:tcPr>
          <w:p w14:paraId="2CD2F25F" w14:textId="77777777" w:rsidR="000E674D" w:rsidRPr="00521FAA" w:rsidRDefault="000E674D" w:rsidP="007434DE">
            <w:pPr>
              <w:tabs>
                <w:tab w:val="left" w:pos="461"/>
              </w:tabs>
              <w:ind w:right="107"/>
              <w:jc w:val="both"/>
              <w:rPr>
                <w:rFonts w:ascii="Verdana" w:hAnsi="Verdana"/>
                <w:sz w:val="20"/>
              </w:rPr>
            </w:pPr>
            <w:r w:rsidRPr="00521FAA">
              <w:rPr>
                <w:rFonts w:ascii="Verdana" w:hAnsi="Verdana"/>
                <w:sz w:val="20"/>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perkama tik nematerialaus pobūdžio (intelektinė) ar kitokia paslauga, nesusijusi su materialaus objekto sukūrimu, kurios teikimo metu nėra numatomas reikšmingas neigiamas poveikis aplinkai, nesukuriamas taršos šaltinis ir negeneruojamos atliekos &lt;...&gt;.</w:t>
            </w:r>
          </w:p>
          <w:p w14:paraId="33A901C7" w14:textId="77777777" w:rsidR="000E674D" w:rsidRPr="00521FAA" w:rsidRDefault="000E674D" w:rsidP="007434DE">
            <w:pPr>
              <w:contextualSpacing/>
              <w:jc w:val="both"/>
              <w:rPr>
                <w:rFonts w:ascii="Verdana" w:eastAsia="Yu Mincho" w:hAnsi="Verdana" w:cs="Segoe UI"/>
                <w:spacing w:val="2"/>
                <w:sz w:val="20"/>
                <w:shd w:val="clear" w:color="auto" w:fill="FFFFFF"/>
              </w:rPr>
            </w:pPr>
          </w:p>
        </w:tc>
        <w:tc>
          <w:tcPr>
            <w:tcW w:w="3119" w:type="dxa"/>
          </w:tcPr>
          <w:p w14:paraId="75B5EBE8" w14:textId="77777777" w:rsidR="000E674D" w:rsidRPr="00521FAA" w:rsidRDefault="000E674D" w:rsidP="007434DE">
            <w:pPr>
              <w:contextualSpacing/>
              <w:jc w:val="center"/>
              <w:rPr>
                <w:rFonts w:ascii="Verdana" w:hAnsi="Verdana"/>
                <w:sz w:val="20"/>
              </w:rPr>
            </w:pPr>
            <w:r w:rsidRPr="00521FAA">
              <w:rPr>
                <w:rFonts w:ascii="Verdana" w:hAnsi="Verdana"/>
                <w:sz w:val="20"/>
              </w:rPr>
              <w:t>Šioje Techninėje specifikacijoje nurodytoms Paslaugoms</w:t>
            </w:r>
          </w:p>
        </w:tc>
        <w:tc>
          <w:tcPr>
            <w:tcW w:w="2126" w:type="dxa"/>
          </w:tcPr>
          <w:p w14:paraId="5F282175" w14:textId="77777777" w:rsidR="000E674D" w:rsidRPr="00521FAA" w:rsidRDefault="000E674D" w:rsidP="007434DE">
            <w:pPr>
              <w:contextualSpacing/>
              <w:jc w:val="center"/>
              <w:rPr>
                <w:rFonts w:ascii="Verdana" w:eastAsia="Yu Mincho" w:hAnsi="Verdana" w:cs="Arial"/>
                <w:sz w:val="20"/>
              </w:rPr>
            </w:pPr>
            <w:r w:rsidRPr="00521FAA">
              <w:rPr>
                <w:rFonts w:ascii="Verdana" w:hAnsi="Verdana"/>
                <w:sz w:val="20"/>
              </w:rPr>
              <w:t>Dokumentų pateikti nereikalaujama</w:t>
            </w:r>
          </w:p>
        </w:tc>
      </w:tr>
    </w:tbl>
    <w:p w14:paraId="30DC7225" w14:textId="73B84A97" w:rsidR="00914BD6" w:rsidRDefault="00914BD6" w:rsidP="003C7AAE">
      <w:pPr>
        <w:pStyle w:val="ListParagraph"/>
        <w:ind w:left="1077"/>
        <w:jc w:val="both"/>
        <w:rPr>
          <w:rFonts w:ascii="Verdana" w:hAnsi="Verdana"/>
          <w:sz w:val="20"/>
        </w:rPr>
      </w:pPr>
    </w:p>
    <w:p w14:paraId="624F5F5E" w14:textId="77777777" w:rsidR="002F7EA0" w:rsidRPr="00825545" w:rsidRDefault="002F7EA0" w:rsidP="002F7EA0">
      <w:pPr>
        <w:pStyle w:val="ListParagraph"/>
        <w:ind w:left="0"/>
        <w:jc w:val="center"/>
        <w:rPr>
          <w:rFonts w:ascii="Verdana" w:hAnsi="Verdana"/>
          <w:sz w:val="20"/>
        </w:rPr>
      </w:pPr>
      <w:r w:rsidRPr="00825545">
        <w:rPr>
          <w:rFonts w:ascii="Verdana" w:hAnsi="Verdana"/>
          <w:sz w:val="20"/>
        </w:rPr>
        <w:t>_________________</w:t>
      </w:r>
    </w:p>
    <w:p w14:paraId="1A0A9622" w14:textId="77777777" w:rsidR="002F7EA0" w:rsidRPr="00825545" w:rsidRDefault="002F7EA0" w:rsidP="002F7EA0">
      <w:pPr>
        <w:pStyle w:val="ListParagraph"/>
        <w:suppressAutoHyphens/>
        <w:spacing w:after="57"/>
        <w:ind w:left="540"/>
        <w:contextualSpacing w:val="0"/>
        <w:jc w:val="both"/>
        <w:rPr>
          <w:rFonts w:ascii="Verdana" w:hAnsi="Verdana"/>
          <w:sz w:val="20"/>
        </w:rPr>
      </w:pPr>
    </w:p>
    <w:p w14:paraId="36DD493C" w14:textId="77777777" w:rsidR="002F7EA0" w:rsidRPr="00814329" w:rsidRDefault="002F7EA0" w:rsidP="003C7AAE">
      <w:pPr>
        <w:pStyle w:val="ListParagraph"/>
        <w:ind w:left="1077"/>
        <w:jc w:val="both"/>
        <w:rPr>
          <w:rFonts w:ascii="Verdana" w:hAnsi="Verdana"/>
          <w:sz w:val="20"/>
        </w:rPr>
      </w:pPr>
    </w:p>
    <w:sectPr w:rsidR="002F7EA0" w:rsidRPr="00814329" w:rsidSect="00234103">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3654"/>
    <w:multiLevelType w:val="hybridMultilevel"/>
    <w:tmpl w:val="E57A40A6"/>
    <w:lvl w:ilvl="0" w:tplc="6BE83792">
      <w:start w:val="1"/>
      <w:numFmt w:val="upperLetter"/>
      <w:lvlText w:val="%1)"/>
      <w:lvlJc w:val="left"/>
      <w:pPr>
        <w:ind w:left="720" w:hanging="360"/>
      </w:pPr>
      <w:rPr>
        <w:rFonts w:ascii="Times New Roman" w:eastAsiaTheme="minorHAns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96419D"/>
    <w:multiLevelType w:val="hybridMultilevel"/>
    <w:tmpl w:val="D794E6A8"/>
    <w:lvl w:ilvl="0" w:tplc="04270001">
      <w:start w:val="1"/>
      <w:numFmt w:val="bullet"/>
      <w:lvlText w:val=""/>
      <w:lvlJc w:val="left"/>
      <w:pPr>
        <w:ind w:left="1492" w:hanging="360"/>
      </w:pPr>
      <w:rPr>
        <w:rFonts w:ascii="Symbol" w:hAnsi="Symbol" w:hint="default"/>
      </w:rPr>
    </w:lvl>
    <w:lvl w:ilvl="1" w:tplc="04270003" w:tentative="1">
      <w:start w:val="1"/>
      <w:numFmt w:val="bullet"/>
      <w:lvlText w:val="o"/>
      <w:lvlJc w:val="left"/>
      <w:pPr>
        <w:ind w:left="2212" w:hanging="360"/>
      </w:pPr>
      <w:rPr>
        <w:rFonts w:ascii="Courier New" w:hAnsi="Courier New" w:cs="Courier New" w:hint="default"/>
      </w:rPr>
    </w:lvl>
    <w:lvl w:ilvl="2" w:tplc="04270005" w:tentative="1">
      <w:start w:val="1"/>
      <w:numFmt w:val="bullet"/>
      <w:lvlText w:val=""/>
      <w:lvlJc w:val="left"/>
      <w:pPr>
        <w:ind w:left="2932" w:hanging="360"/>
      </w:pPr>
      <w:rPr>
        <w:rFonts w:ascii="Wingdings" w:hAnsi="Wingdings" w:hint="default"/>
      </w:rPr>
    </w:lvl>
    <w:lvl w:ilvl="3" w:tplc="04270001" w:tentative="1">
      <w:start w:val="1"/>
      <w:numFmt w:val="bullet"/>
      <w:lvlText w:val=""/>
      <w:lvlJc w:val="left"/>
      <w:pPr>
        <w:ind w:left="3652" w:hanging="360"/>
      </w:pPr>
      <w:rPr>
        <w:rFonts w:ascii="Symbol" w:hAnsi="Symbol" w:hint="default"/>
      </w:rPr>
    </w:lvl>
    <w:lvl w:ilvl="4" w:tplc="04270003" w:tentative="1">
      <w:start w:val="1"/>
      <w:numFmt w:val="bullet"/>
      <w:lvlText w:val="o"/>
      <w:lvlJc w:val="left"/>
      <w:pPr>
        <w:ind w:left="4372" w:hanging="360"/>
      </w:pPr>
      <w:rPr>
        <w:rFonts w:ascii="Courier New" w:hAnsi="Courier New" w:cs="Courier New" w:hint="default"/>
      </w:rPr>
    </w:lvl>
    <w:lvl w:ilvl="5" w:tplc="04270005" w:tentative="1">
      <w:start w:val="1"/>
      <w:numFmt w:val="bullet"/>
      <w:lvlText w:val=""/>
      <w:lvlJc w:val="left"/>
      <w:pPr>
        <w:ind w:left="5092" w:hanging="360"/>
      </w:pPr>
      <w:rPr>
        <w:rFonts w:ascii="Wingdings" w:hAnsi="Wingdings" w:hint="default"/>
      </w:rPr>
    </w:lvl>
    <w:lvl w:ilvl="6" w:tplc="04270001" w:tentative="1">
      <w:start w:val="1"/>
      <w:numFmt w:val="bullet"/>
      <w:lvlText w:val=""/>
      <w:lvlJc w:val="left"/>
      <w:pPr>
        <w:ind w:left="5812" w:hanging="360"/>
      </w:pPr>
      <w:rPr>
        <w:rFonts w:ascii="Symbol" w:hAnsi="Symbol" w:hint="default"/>
      </w:rPr>
    </w:lvl>
    <w:lvl w:ilvl="7" w:tplc="04270003" w:tentative="1">
      <w:start w:val="1"/>
      <w:numFmt w:val="bullet"/>
      <w:lvlText w:val="o"/>
      <w:lvlJc w:val="left"/>
      <w:pPr>
        <w:ind w:left="6532" w:hanging="360"/>
      </w:pPr>
      <w:rPr>
        <w:rFonts w:ascii="Courier New" w:hAnsi="Courier New" w:cs="Courier New" w:hint="default"/>
      </w:rPr>
    </w:lvl>
    <w:lvl w:ilvl="8" w:tplc="04270005" w:tentative="1">
      <w:start w:val="1"/>
      <w:numFmt w:val="bullet"/>
      <w:lvlText w:val=""/>
      <w:lvlJc w:val="left"/>
      <w:pPr>
        <w:ind w:left="7252" w:hanging="360"/>
      </w:pPr>
      <w:rPr>
        <w:rFonts w:ascii="Wingdings" w:hAnsi="Wingdings" w:hint="default"/>
      </w:rPr>
    </w:lvl>
  </w:abstractNum>
  <w:abstractNum w:abstractNumId="2" w15:restartNumberingAfterBreak="0">
    <w:nsid w:val="15040088"/>
    <w:multiLevelType w:val="hybridMultilevel"/>
    <w:tmpl w:val="21F4183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153F5219"/>
    <w:multiLevelType w:val="hybridMultilevel"/>
    <w:tmpl w:val="35DE0402"/>
    <w:lvl w:ilvl="0" w:tplc="0427000F">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 w15:restartNumberingAfterBreak="0">
    <w:nsid w:val="15854159"/>
    <w:multiLevelType w:val="multilevel"/>
    <w:tmpl w:val="0464BE2A"/>
    <w:lvl w:ilvl="0">
      <w:start w:val="1"/>
      <w:numFmt w:val="decimal"/>
      <w:suff w:val="space"/>
      <w:lvlText w:val="%1."/>
      <w:lvlJc w:val="left"/>
      <w:pPr>
        <w:ind w:left="0" w:firstLine="1077"/>
      </w:pPr>
      <w:rPr>
        <w:rFonts w:hint="default"/>
      </w:rPr>
    </w:lvl>
    <w:lvl w:ilvl="1">
      <w:start w:val="1"/>
      <w:numFmt w:val="decimal"/>
      <w:isLgl/>
      <w:suff w:val="space"/>
      <w:lvlText w:val="%1.%2."/>
      <w:lvlJc w:val="left"/>
      <w:pPr>
        <w:ind w:left="0" w:firstLine="1077"/>
      </w:pPr>
      <w:rPr>
        <w:rFonts w:hint="default"/>
      </w:rPr>
    </w:lvl>
    <w:lvl w:ilvl="2">
      <w:start w:val="1"/>
      <w:numFmt w:val="decimal"/>
      <w:isLgl/>
      <w:suff w:val="space"/>
      <w:lvlText w:val="%1.%2.%3."/>
      <w:lvlJc w:val="left"/>
      <w:pPr>
        <w:ind w:left="0" w:firstLine="1077"/>
      </w:pPr>
      <w:rPr>
        <w:rFonts w:hint="default"/>
      </w:rPr>
    </w:lvl>
    <w:lvl w:ilvl="3">
      <w:start w:val="1"/>
      <w:numFmt w:val="decimal"/>
      <w:isLgl/>
      <w:suff w:val="space"/>
      <w:lvlText w:val="%1.%2.%3.%4."/>
      <w:lvlJc w:val="left"/>
      <w:pPr>
        <w:ind w:left="483" w:firstLine="1077"/>
      </w:pPr>
      <w:rPr>
        <w:rFonts w:hint="default"/>
      </w:rPr>
    </w:lvl>
    <w:lvl w:ilvl="4">
      <w:start w:val="1"/>
      <w:numFmt w:val="decimal"/>
      <w:isLgl/>
      <w:lvlText w:val="%1.%2.%3.%4.%5."/>
      <w:lvlJc w:val="left"/>
      <w:pPr>
        <w:ind w:left="0" w:firstLine="1077"/>
      </w:pPr>
      <w:rPr>
        <w:rFonts w:hint="default"/>
      </w:rPr>
    </w:lvl>
    <w:lvl w:ilvl="5">
      <w:start w:val="1"/>
      <w:numFmt w:val="decimal"/>
      <w:isLgl/>
      <w:lvlText w:val="%1.%2.%3.%4.%5.%6."/>
      <w:lvlJc w:val="left"/>
      <w:pPr>
        <w:ind w:left="0" w:firstLine="1077"/>
      </w:pPr>
      <w:rPr>
        <w:rFonts w:hint="default"/>
      </w:rPr>
    </w:lvl>
    <w:lvl w:ilvl="6">
      <w:start w:val="1"/>
      <w:numFmt w:val="decimal"/>
      <w:isLgl/>
      <w:lvlText w:val="%1.%2.%3.%4.%5.%6.%7."/>
      <w:lvlJc w:val="left"/>
      <w:pPr>
        <w:ind w:left="0" w:firstLine="1077"/>
      </w:pPr>
      <w:rPr>
        <w:rFonts w:hint="default"/>
      </w:rPr>
    </w:lvl>
    <w:lvl w:ilvl="7">
      <w:start w:val="1"/>
      <w:numFmt w:val="decimal"/>
      <w:isLgl/>
      <w:lvlText w:val="%1.%2.%3.%4.%5.%6.%7.%8."/>
      <w:lvlJc w:val="left"/>
      <w:pPr>
        <w:ind w:left="0" w:firstLine="1077"/>
      </w:pPr>
      <w:rPr>
        <w:rFonts w:hint="default"/>
      </w:rPr>
    </w:lvl>
    <w:lvl w:ilvl="8">
      <w:start w:val="1"/>
      <w:numFmt w:val="decimal"/>
      <w:isLgl/>
      <w:lvlText w:val="%1.%2.%3.%4.%5.%6.%7.%8.%9."/>
      <w:lvlJc w:val="left"/>
      <w:pPr>
        <w:ind w:left="0" w:firstLine="1077"/>
      </w:pPr>
      <w:rPr>
        <w:rFonts w:hint="default"/>
      </w:rPr>
    </w:lvl>
  </w:abstractNum>
  <w:abstractNum w:abstractNumId="5" w15:restartNumberingAfterBreak="0">
    <w:nsid w:val="197B4254"/>
    <w:multiLevelType w:val="hybridMultilevel"/>
    <w:tmpl w:val="B0820796"/>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990585F"/>
    <w:multiLevelType w:val="multilevel"/>
    <w:tmpl w:val="73C25160"/>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21102137"/>
    <w:multiLevelType w:val="hybridMultilevel"/>
    <w:tmpl w:val="ECEEFCEE"/>
    <w:lvl w:ilvl="0" w:tplc="04090001">
      <w:start w:val="1"/>
      <w:numFmt w:val="bullet"/>
      <w:lvlText w:val=""/>
      <w:lvlJc w:val="left"/>
      <w:pPr>
        <w:ind w:left="1429" w:hanging="360"/>
      </w:pPr>
      <w:rPr>
        <w:rFonts w:ascii="Symbol" w:hAnsi="Symbol" w:hint="default"/>
      </w:rPr>
    </w:lvl>
    <w:lvl w:ilvl="1" w:tplc="0409000D">
      <w:start w:val="1"/>
      <w:numFmt w:val="bullet"/>
      <w:lvlText w:val=""/>
      <w:lvlJc w:val="left"/>
      <w:pPr>
        <w:ind w:left="2149" w:hanging="360"/>
      </w:pPr>
      <w:rPr>
        <w:rFonts w:ascii="Wingdings" w:hAnsi="Wingdings"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32715EA6"/>
    <w:multiLevelType w:val="hybridMultilevel"/>
    <w:tmpl w:val="60DAE18C"/>
    <w:lvl w:ilvl="0" w:tplc="FA120E50">
      <w:start w:val="1"/>
      <w:numFmt w:val="bullet"/>
      <w:lvlText w:val="-"/>
      <w:lvlJc w:val="left"/>
      <w:pPr>
        <w:ind w:left="1437" w:hanging="360"/>
      </w:pPr>
      <w:rPr>
        <w:rFonts w:ascii="Times New Roman" w:eastAsia="Times New Roman" w:hAnsi="Times New Roman" w:cs="Times New Roman"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9" w15:restartNumberingAfterBreak="0">
    <w:nsid w:val="32C910AA"/>
    <w:multiLevelType w:val="hybridMultilevel"/>
    <w:tmpl w:val="1C203AB6"/>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3E8821A9"/>
    <w:multiLevelType w:val="multilevel"/>
    <w:tmpl w:val="FEC0CDE0"/>
    <w:lvl w:ilvl="0">
      <w:start w:val="1"/>
      <w:numFmt w:val="upperLetter"/>
      <w:lvlText w:val="%1."/>
      <w:lvlJc w:val="right"/>
      <w:pPr>
        <w:ind w:left="2520" w:hanging="360"/>
      </w:pPr>
      <w:rPr>
        <w:rFonts w:ascii="Times New Roman" w:eastAsia="Times New Roman" w:hAnsi="Times New Roman" w:cs="Times New Roman"/>
      </w:rPr>
    </w:lvl>
    <w:lvl w:ilvl="1">
      <w:start w:val="1"/>
      <w:numFmt w:val="decimal"/>
      <w:isLgl/>
      <w:lvlText w:val="%1.%2."/>
      <w:lvlJc w:val="left"/>
      <w:pPr>
        <w:ind w:left="33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040" w:hanging="720"/>
      </w:pPr>
      <w:rPr>
        <w:rFonts w:hint="default"/>
      </w:rPr>
    </w:lvl>
    <w:lvl w:ilvl="4">
      <w:start w:val="1"/>
      <w:numFmt w:val="decimal"/>
      <w:isLgl/>
      <w:lvlText w:val="%1.%2.%3.%4.%5."/>
      <w:lvlJc w:val="left"/>
      <w:pPr>
        <w:ind w:left="612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8640" w:hanging="1440"/>
      </w:pPr>
      <w:rPr>
        <w:rFonts w:hint="default"/>
      </w:rPr>
    </w:lvl>
    <w:lvl w:ilvl="8">
      <w:start w:val="1"/>
      <w:numFmt w:val="decimal"/>
      <w:isLgl/>
      <w:lvlText w:val="%1.%2.%3.%4.%5.%6.%7.%8.%9."/>
      <w:lvlJc w:val="left"/>
      <w:pPr>
        <w:ind w:left="9720" w:hanging="1800"/>
      </w:pPr>
      <w:rPr>
        <w:rFonts w:hint="default"/>
      </w:rPr>
    </w:lvl>
  </w:abstractNum>
  <w:abstractNum w:abstractNumId="11" w15:restartNumberingAfterBreak="0">
    <w:nsid w:val="43D20057"/>
    <w:multiLevelType w:val="hybridMultilevel"/>
    <w:tmpl w:val="60E6BFA4"/>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44BC2CEA"/>
    <w:multiLevelType w:val="hybridMultilevel"/>
    <w:tmpl w:val="B25ACFBE"/>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49092D78"/>
    <w:multiLevelType w:val="hybridMultilevel"/>
    <w:tmpl w:val="312A7374"/>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4B0C4337"/>
    <w:multiLevelType w:val="hybridMultilevel"/>
    <w:tmpl w:val="B7EC5D3A"/>
    <w:lvl w:ilvl="0" w:tplc="0409000D">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4B0F36B2"/>
    <w:multiLevelType w:val="hybridMultilevel"/>
    <w:tmpl w:val="CBAE7EE0"/>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4C5D5888"/>
    <w:multiLevelType w:val="hybridMultilevel"/>
    <w:tmpl w:val="689CA3D8"/>
    <w:lvl w:ilvl="0" w:tplc="8876A722">
      <w:start w:val="2"/>
      <w:numFmt w:val="upperRoman"/>
      <w:lvlText w:val="%1."/>
      <w:lvlJc w:val="left"/>
      <w:pPr>
        <w:ind w:left="1350" w:hanging="72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7" w15:restartNumberingAfterBreak="0">
    <w:nsid w:val="4D700032"/>
    <w:multiLevelType w:val="hybridMultilevel"/>
    <w:tmpl w:val="6C764CEA"/>
    <w:lvl w:ilvl="0" w:tplc="0409000D">
      <w:start w:val="1"/>
      <w:numFmt w:val="bullet"/>
      <w:lvlText w:val=""/>
      <w:lvlJc w:val="left"/>
      <w:pPr>
        <w:ind w:left="2149" w:hanging="360"/>
      </w:pPr>
      <w:rPr>
        <w:rFonts w:ascii="Wingdings" w:hAnsi="Wingdings"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18"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AC0C97"/>
    <w:multiLevelType w:val="hybridMultilevel"/>
    <w:tmpl w:val="5D2E4B46"/>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538145FC"/>
    <w:multiLevelType w:val="hybridMultilevel"/>
    <w:tmpl w:val="1558429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1" w15:restartNumberingAfterBreak="0">
    <w:nsid w:val="5A244DCF"/>
    <w:multiLevelType w:val="hybridMultilevel"/>
    <w:tmpl w:val="92429B6E"/>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2" w15:restartNumberingAfterBreak="0">
    <w:nsid w:val="5B035D02"/>
    <w:multiLevelType w:val="multilevel"/>
    <w:tmpl w:val="0464BE2A"/>
    <w:lvl w:ilvl="0">
      <w:start w:val="1"/>
      <w:numFmt w:val="decimal"/>
      <w:suff w:val="space"/>
      <w:lvlText w:val="%1."/>
      <w:lvlJc w:val="left"/>
      <w:pPr>
        <w:ind w:left="0" w:firstLine="1077"/>
      </w:pPr>
      <w:rPr>
        <w:rFonts w:hint="default"/>
      </w:rPr>
    </w:lvl>
    <w:lvl w:ilvl="1">
      <w:start w:val="1"/>
      <w:numFmt w:val="decimal"/>
      <w:isLgl/>
      <w:suff w:val="space"/>
      <w:lvlText w:val="%1.%2."/>
      <w:lvlJc w:val="left"/>
      <w:pPr>
        <w:ind w:left="0" w:firstLine="1077"/>
      </w:pPr>
      <w:rPr>
        <w:rFonts w:hint="default"/>
      </w:rPr>
    </w:lvl>
    <w:lvl w:ilvl="2">
      <w:start w:val="1"/>
      <w:numFmt w:val="decimal"/>
      <w:isLgl/>
      <w:suff w:val="space"/>
      <w:lvlText w:val="%1.%2.%3."/>
      <w:lvlJc w:val="left"/>
      <w:pPr>
        <w:ind w:left="483" w:firstLine="1077"/>
      </w:pPr>
      <w:rPr>
        <w:rFonts w:hint="default"/>
      </w:rPr>
    </w:lvl>
    <w:lvl w:ilvl="3">
      <w:start w:val="1"/>
      <w:numFmt w:val="decimal"/>
      <w:isLgl/>
      <w:suff w:val="space"/>
      <w:lvlText w:val="%1.%2.%3.%4."/>
      <w:lvlJc w:val="left"/>
      <w:pPr>
        <w:ind w:left="483" w:firstLine="1077"/>
      </w:pPr>
      <w:rPr>
        <w:rFonts w:hint="default"/>
      </w:rPr>
    </w:lvl>
    <w:lvl w:ilvl="4">
      <w:start w:val="1"/>
      <w:numFmt w:val="decimal"/>
      <w:isLgl/>
      <w:lvlText w:val="%1.%2.%3.%4.%5."/>
      <w:lvlJc w:val="left"/>
      <w:pPr>
        <w:ind w:left="0" w:firstLine="1077"/>
      </w:pPr>
      <w:rPr>
        <w:rFonts w:hint="default"/>
      </w:rPr>
    </w:lvl>
    <w:lvl w:ilvl="5">
      <w:start w:val="1"/>
      <w:numFmt w:val="decimal"/>
      <w:isLgl/>
      <w:lvlText w:val="%1.%2.%3.%4.%5.%6."/>
      <w:lvlJc w:val="left"/>
      <w:pPr>
        <w:ind w:left="0" w:firstLine="1077"/>
      </w:pPr>
      <w:rPr>
        <w:rFonts w:hint="default"/>
      </w:rPr>
    </w:lvl>
    <w:lvl w:ilvl="6">
      <w:start w:val="1"/>
      <w:numFmt w:val="decimal"/>
      <w:isLgl/>
      <w:lvlText w:val="%1.%2.%3.%4.%5.%6.%7."/>
      <w:lvlJc w:val="left"/>
      <w:pPr>
        <w:ind w:left="0" w:firstLine="1077"/>
      </w:pPr>
      <w:rPr>
        <w:rFonts w:hint="default"/>
      </w:rPr>
    </w:lvl>
    <w:lvl w:ilvl="7">
      <w:start w:val="1"/>
      <w:numFmt w:val="decimal"/>
      <w:isLgl/>
      <w:lvlText w:val="%1.%2.%3.%4.%5.%6.%7.%8."/>
      <w:lvlJc w:val="left"/>
      <w:pPr>
        <w:ind w:left="0" w:firstLine="1077"/>
      </w:pPr>
      <w:rPr>
        <w:rFonts w:hint="default"/>
      </w:rPr>
    </w:lvl>
    <w:lvl w:ilvl="8">
      <w:start w:val="1"/>
      <w:numFmt w:val="decimal"/>
      <w:isLgl/>
      <w:lvlText w:val="%1.%2.%3.%4.%5.%6.%7.%8.%9."/>
      <w:lvlJc w:val="left"/>
      <w:pPr>
        <w:ind w:left="0" w:firstLine="1077"/>
      </w:pPr>
      <w:rPr>
        <w:rFonts w:hint="default"/>
      </w:rPr>
    </w:lvl>
  </w:abstractNum>
  <w:abstractNum w:abstractNumId="23" w15:restartNumberingAfterBreak="0">
    <w:nsid w:val="60130572"/>
    <w:multiLevelType w:val="hybridMultilevel"/>
    <w:tmpl w:val="1902B504"/>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6301672C"/>
    <w:multiLevelType w:val="multilevel"/>
    <w:tmpl w:val="29D05AAA"/>
    <w:lvl w:ilvl="0">
      <w:start w:val="1"/>
      <w:numFmt w:val="upperRoman"/>
      <w:lvlText w:val="%1."/>
      <w:lvlJc w:val="right"/>
      <w:pPr>
        <w:ind w:left="720" w:hanging="360"/>
      </w:p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5" w15:restartNumberingAfterBreak="0">
    <w:nsid w:val="633D5F45"/>
    <w:multiLevelType w:val="hybridMultilevel"/>
    <w:tmpl w:val="5ECADF2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64402D15"/>
    <w:multiLevelType w:val="hybridMultilevel"/>
    <w:tmpl w:val="BE3ECCF4"/>
    <w:lvl w:ilvl="0" w:tplc="1AE408D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65442E74"/>
    <w:multiLevelType w:val="hybridMultilevel"/>
    <w:tmpl w:val="9F62E1A2"/>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6DF22CAC"/>
    <w:multiLevelType w:val="hybridMultilevel"/>
    <w:tmpl w:val="19ECC540"/>
    <w:lvl w:ilvl="0" w:tplc="1BF0116E">
      <w:start w:val="16"/>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872B7C"/>
    <w:multiLevelType w:val="hybridMultilevel"/>
    <w:tmpl w:val="D1926284"/>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75F1677D"/>
    <w:multiLevelType w:val="multilevel"/>
    <w:tmpl w:val="FEC0CDE0"/>
    <w:lvl w:ilvl="0">
      <w:start w:val="1"/>
      <w:numFmt w:val="upperLetter"/>
      <w:lvlText w:val="%1."/>
      <w:lvlJc w:val="right"/>
      <w:pPr>
        <w:ind w:left="2520" w:hanging="360"/>
      </w:pPr>
      <w:rPr>
        <w:rFonts w:ascii="Times New Roman" w:eastAsia="Times New Roman" w:hAnsi="Times New Roman" w:cs="Times New Roman"/>
      </w:rPr>
    </w:lvl>
    <w:lvl w:ilvl="1">
      <w:start w:val="1"/>
      <w:numFmt w:val="decimal"/>
      <w:isLgl/>
      <w:lvlText w:val="%1.%2."/>
      <w:lvlJc w:val="left"/>
      <w:pPr>
        <w:ind w:left="33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040" w:hanging="720"/>
      </w:pPr>
      <w:rPr>
        <w:rFonts w:hint="default"/>
      </w:rPr>
    </w:lvl>
    <w:lvl w:ilvl="4">
      <w:start w:val="1"/>
      <w:numFmt w:val="decimal"/>
      <w:isLgl/>
      <w:lvlText w:val="%1.%2.%3.%4.%5."/>
      <w:lvlJc w:val="left"/>
      <w:pPr>
        <w:ind w:left="612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8640" w:hanging="1440"/>
      </w:pPr>
      <w:rPr>
        <w:rFonts w:hint="default"/>
      </w:rPr>
    </w:lvl>
    <w:lvl w:ilvl="8">
      <w:start w:val="1"/>
      <w:numFmt w:val="decimal"/>
      <w:isLgl/>
      <w:lvlText w:val="%1.%2.%3.%4.%5.%6.%7.%8.%9."/>
      <w:lvlJc w:val="left"/>
      <w:pPr>
        <w:ind w:left="9720" w:hanging="1800"/>
      </w:pPr>
      <w:rPr>
        <w:rFonts w:hint="default"/>
      </w:rPr>
    </w:lvl>
  </w:abstractNum>
  <w:abstractNum w:abstractNumId="31" w15:restartNumberingAfterBreak="0">
    <w:nsid w:val="77BD52D8"/>
    <w:multiLevelType w:val="hybridMultilevel"/>
    <w:tmpl w:val="DADE1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E11A10"/>
    <w:multiLevelType w:val="multilevel"/>
    <w:tmpl w:val="0464BE2A"/>
    <w:lvl w:ilvl="0">
      <w:start w:val="1"/>
      <w:numFmt w:val="decimal"/>
      <w:suff w:val="space"/>
      <w:lvlText w:val="%1."/>
      <w:lvlJc w:val="left"/>
      <w:pPr>
        <w:ind w:left="0" w:firstLine="1077"/>
      </w:pPr>
      <w:rPr>
        <w:rFonts w:hint="default"/>
      </w:rPr>
    </w:lvl>
    <w:lvl w:ilvl="1">
      <w:start w:val="1"/>
      <w:numFmt w:val="decimal"/>
      <w:isLgl/>
      <w:suff w:val="space"/>
      <w:lvlText w:val="%1.%2."/>
      <w:lvlJc w:val="left"/>
      <w:pPr>
        <w:ind w:left="0" w:firstLine="1077"/>
      </w:pPr>
      <w:rPr>
        <w:rFonts w:hint="default"/>
      </w:rPr>
    </w:lvl>
    <w:lvl w:ilvl="2">
      <w:start w:val="1"/>
      <w:numFmt w:val="decimal"/>
      <w:isLgl/>
      <w:suff w:val="space"/>
      <w:lvlText w:val="%1.%2.%3."/>
      <w:lvlJc w:val="left"/>
      <w:pPr>
        <w:ind w:left="483" w:firstLine="1077"/>
      </w:pPr>
      <w:rPr>
        <w:rFonts w:hint="default"/>
      </w:rPr>
    </w:lvl>
    <w:lvl w:ilvl="3">
      <w:start w:val="1"/>
      <w:numFmt w:val="decimal"/>
      <w:isLgl/>
      <w:suff w:val="space"/>
      <w:lvlText w:val="%1.%2.%3.%4."/>
      <w:lvlJc w:val="left"/>
      <w:pPr>
        <w:ind w:left="483" w:firstLine="1077"/>
      </w:pPr>
      <w:rPr>
        <w:rFonts w:hint="default"/>
      </w:rPr>
    </w:lvl>
    <w:lvl w:ilvl="4">
      <w:start w:val="1"/>
      <w:numFmt w:val="decimal"/>
      <w:isLgl/>
      <w:lvlText w:val="%1.%2.%3.%4.%5."/>
      <w:lvlJc w:val="left"/>
      <w:pPr>
        <w:ind w:left="0" w:firstLine="1077"/>
      </w:pPr>
      <w:rPr>
        <w:rFonts w:hint="default"/>
      </w:rPr>
    </w:lvl>
    <w:lvl w:ilvl="5">
      <w:start w:val="1"/>
      <w:numFmt w:val="decimal"/>
      <w:isLgl/>
      <w:lvlText w:val="%1.%2.%3.%4.%5.%6."/>
      <w:lvlJc w:val="left"/>
      <w:pPr>
        <w:ind w:left="0" w:firstLine="1077"/>
      </w:pPr>
      <w:rPr>
        <w:rFonts w:hint="default"/>
      </w:rPr>
    </w:lvl>
    <w:lvl w:ilvl="6">
      <w:start w:val="1"/>
      <w:numFmt w:val="decimal"/>
      <w:isLgl/>
      <w:lvlText w:val="%1.%2.%3.%4.%5.%6.%7."/>
      <w:lvlJc w:val="left"/>
      <w:pPr>
        <w:ind w:left="0" w:firstLine="1077"/>
      </w:pPr>
      <w:rPr>
        <w:rFonts w:hint="default"/>
      </w:rPr>
    </w:lvl>
    <w:lvl w:ilvl="7">
      <w:start w:val="1"/>
      <w:numFmt w:val="decimal"/>
      <w:isLgl/>
      <w:lvlText w:val="%1.%2.%3.%4.%5.%6.%7.%8."/>
      <w:lvlJc w:val="left"/>
      <w:pPr>
        <w:ind w:left="0" w:firstLine="1077"/>
      </w:pPr>
      <w:rPr>
        <w:rFonts w:hint="default"/>
      </w:rPr>
    </w:lvl>
    <w:lvl w:ilvl="8">
      <w:start w:val="1"/>
      <w:numFmt w:val="decimal"/>
      <w:isLgl/>
      <w:lvlText w:val="%1.%2.%3.%4.%5.%6.%7.%8.%9."/>
      <w:lvlJc w:val="left"/>
      <w:pPr>
        <w:ind w:left="0" w:firstLine="1077"/>
      </w:pPr>
      <w:rPr>
        <w:rFonts w:hint="default"/>
      </w:rPr>
    </w:lvl>
  </w:abstractNum>
  <w:abstractNum w:abstractNumId="33" w15:restartNumberingAfterBreak="0">
    <w:nsid w:val="7C3978A6"/>
    <w:multiLevelType w:val="hybridMultilevel"/>
    <w:tmpl w:val="7EA2A48C"/>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7D2132E9"/>
    <w:multiLevelType w:val="hybridMultilevel"/>
    <w:tmpl w:val="A4BE7C1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EAA219A"/>
    <w:multiLevelType w:val="hybridMultilevel"/>
    <w:tmpl w:val="91EA3EA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76027530">
    <w:abstractNumId w:val="24"/>
  </w:num>
  <w:num w:numId="2" w16cid:durableId="301232397">
    <w:abstractNumId w:val="0"/>
  </w:num>
  <w:num w:numId="3" w16cid:durableId="482354057">
    <w:abstractNumId w:val="10"/>
  </w:num>
  <w:num w:numId="4" w16cid:durableId="1743604697">
    <w:abstractNumId w:val="30"/>
  </w:num>
  <w:num w:numId="5" w16cid:durableId="1611666646">
    <w:abstractNumId w:val="22"/>
  </w:num>
  <w:num w:numId="6" w16cid:durableId="1581601938">
    <w:abstractNumId w:val="4"/>
  </w:num>
  <w:num w:numId="7" w16cid:durableId="1827093455">
    <w:abstractNumId w:val="2"/>
  </w:num>
  <w:num w:numId="8" w16cid:durableId="1254322845">
    <w:abstractNumId w:val="7"/>
  </w:num>
  <w:num w:numId="9" w16cid:durableId="2010448289">
    <w:abstractNumId w:val="17"/>
  </w:num>
  <w:num w:numId="10" w16cid:durableId="1838301158">
    <w:abstractNumId w:val="13"/>
  </w:num>
  <w:num w:numId="11" w16cid:durableId="694580503">
    <w:abstractNumId w:val="5"/>
  </w:num>
  <w:num w:numId="12" w16cid:durableId="119999623">
    <w:abstractNumId w:val="33"/>
  </w:num>
  <w:num w:numId="13" w16cid:durableId="752438445">
    <w:abstractNumId w:val="23"/>
  </w:num>
  <w:num w:numId="14" w16cid:durableId="1300570821">
    <w:abstractNumId w:val="19"/>
  </w:num>
  <w:num w:numId="15" w16cid:durableId="21134125">
    <w:abstractNumId w:val="11"/>
  </w:num>
  <w:num w:numId="16" w16cid:durableId="1769278721">
    <w:abstractNumId w:val="27"/>
  </w:num>
  <w:num w:numId="17" w16cid:durableId="1960841820">
    <w:abstractNumId w:val="29"/>
  </w:num>
  <w:num w:numId="18" w16cid:durableId="1066760464">
    <w:abstractNumId w:val="15"/>
  </w:num>
  <w:num w:numId="19" w16cid:durableId="1133014608">
    <w:abstractNumId w:val="34"/>
  </w:num>
  <w:num w:numId="20" w16cid:durableId="821310796">
    <w:abstractNumId w:val="12"/>
  </w:num>
  <w:num w:numId="21" w16cid:durableId="707335706">
    <w:abstractNumId w:val="14"/>
  </w:num>
  <w:num w:numId="22" w16cid:durableId="177619363">
    <w:abstractNumId w:val="9"/>
  </w:num>
  <w:num w:numId="23" w16cid:durableId="161052305">
    <w:abstractNumId w:val="35"/>
  </w:num>
  <w:num w:numId="24" w16cid:durableId="990258148">
    <w:abstractNumId w:val="28"/>
  </w:num>
  <w:num w:numId="25" w16cid:durableId="261230530">
    <w:abstractNumId w:val="31"/>
  </w:num>
  <w:num w:numId="26" w16cid:durableId="222954910">
    <w:abstractNumId w:val="26"/>
  </w:num>
  <w:num w:numId="27" w16cid:durableId="1782723297">
    <w:abstractNumId w:val="20"/>
  </w:num>
  <w:num w:numId="28" w16cid:durableId="230893424">
    <w:abstractNumId w:val="25"/>
  </w:num>
  <w:num w:numId="29" w16cid:durableId="704712727">
    <w:abstractNumId w:val="8"/>
  </w:num>
  <w:num w:numId="30" w16cid:durableId="378290397">
    <w:abstractNumId w:val="32"/>
  </w:num>
  <w:num w:numId="31" w16cid:durableId="1875263201">
    <w:abstractNumId w:val="1"/>
  </w:num>
  <w:num w:numId="32" w16cid:durableId="755174686">
    <w:abstractNumId w:val="21"/>
  </w:num>
  <w:num w:numId="33" w16cid:durableId="1978486045">
    <w:abstractNumId w:val="6"/>
  </w:num>
  <w:num w:numId="34" w16cid:durableId="1798452937">
    <w:abstractNumId w:val="18"/>
  </w:num>
  <w:num w:numId="35" w16cid:durableId="2131127841">
    <w:abstractNumId w:val="16"/>
  </w:num>
  <w:num w:numId="36" w16cid:durableId="14113894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70"/>
    <w:rsid w:val="00002CDE"/>
    <w:rsid w:val="000178D0"/>
    <w:rsid w:val="000258DF"/>
    <w:rsid w:val="00030B19"/>
    <w:rsid w:val="000345C5"/>
    <w:rsid w:val="00035747"/>
    <w:rsid w:val="00035A87"/>
    <w:rsid w:val="00036753"/>
    <w:rsid w:val="00054C70"/>
    <w:rsid w:val="0006191D"/>
    <w:rsid w:val="00061DDC"/>
    <w:rsid w:val="000723B7"/>
    <w:rsid w:val="00076A99"/>
    <w:rsid w:val="00087B08"/>
    <w:rsid w:val="00090C6D"/>
    <w:rsid w:val="00090FF9"/>
    <w:rsid w:val="000A0CB1"/>
    <w:rsid w:val="000A43AF"/>
    <w:rsid w:val="000A55D5"/>
    <w:rsid w:val="000B306D"/>
    <w:rsid w:val="000C29DF"/>
    <w:rsid w:val="000C2DA0"/>
    <w:rsid w:val="000C39EB"/>
    <w:rsid w:val="000D79E2"/>
    <w:rsid w:val="000D7D6E"/>
    <w:rsid w:val="000E674D"/>
    <w:rsid w:val="000F433B"/>
    <w:rsid w:val="000F6675"/>
    <w:rsid w:val="0010123B"/>
    <w:rsid w:val="0010645D"/>
    <w:rsid w:val="00107A6D"/>
    <w:rsid w:val="001109C6"/>
    <w:rsid w:val="0011736D"/>
    <w:rsid w:val="0012316D"/>
    <w:rsid w:val="001261BE"/>
    <w:rsid w:val="00132FB4"/>
    <w:rsid w:val="00136D68"/>
    <w:rsid w:val="0014046B"/>
    <w:rsid w:val="0014308C"/>
    <w:rsid w:val="00143122"/>
    <w:rsid w:val="00151FD2"/>
    <w:rsid w:val="001561B8"/>
    <w:rsid w:val="00157846"/>
    <w:rsid w:val="00161176"/>
    <w:rsid w:val="00162AFC"/>
    <w:rsid w:val="00162E3C"/>
    <w:rsid w:val="00163D89"/>
    <w:rsid w:val="00164AC5"/>
    <w:rsid w:val="00170274"/>
    <w:rsid w:val="001705A3"/>
    <w:rsid w:val="00170A05"/>
    <w:rsid w:val="0017215A"/>
    <w:rsid w:val="00174A31"/>
    <w:rsid w:val="001818AC"/>
    <w:rsid w:val="00183821"/>
    <w:rsid w:val="001908AD"/>
    <w:rsid w:val="001931CA"/>
    <w:rsid w:val="001933D0"/>
    <w:rsid w:val="00195D70"/>
    <w:rsid w:val="001A1A22"/>
    <w:rsid w:val="001A25FD"/>
    <w:rsid w:val="001A4627"/>
    <w:rsid w:val="001B078E"/>
    <w:rsid w:val="001B4735"/>
    <w:rsid w:val="001C350A"/>
    <w:rsid w:val="001C3B42"/>
    <w:rsid w:val="001C3BDC"/>
    <w:rsid w:val="001D067D"/>
    <w:rsid w:val="001D1E58"/>
    <w:rsid w:val="001D7426"/>
    <w:rsid w:val="001D7620"/>
    <w:rsid w:val="001E1747"/>
    <w:rsid w:val="001E2263"/>
    <w:rsid w:val="001E43C5"/>
    <w:rsid w:val="001E7730"/>
    <w:rsid w:val="001F17EC"/>
    <w:rsid w:val="001F2428"/>
    <w:rsid w:val="00204A8E"/>
    <w:rsid w:val="00204FD4"/>
    <w:rsid w:val="0021139C"/>
    <w:rsid w:val="00216E0E"/>
    <w:rsid w:val="00217180"/>
    <w:rsid w:val="00224018"/>
    <w:rsid w:val="0022565D"/>
    <w:rsid w:val="00233653"/>
    <w:rsid w:val="00234103"/>
    <w:rsid w:val="00237690"/>
    <w:rsid w:val="00243640"/>
    <w:rsid w:val="00245F51"/>
    <w:rsid w:val="002502BB"/>
    <w:rsid w:val="00250899"/>
    <w:rsid w:val="002559D5"/>
    <w:rsid w:val="002576BA"/>
    <w:rsid w:val="00261719"/>
    <w:rsid w:val="0027524C"/>
    <w:rsid w:val="00275CD4"/>
    <w:rsid w:val="00281274"/>
    <w:rsid w:val="00281EDB"/>
    <w:rsid w:val="002832DB"/>
    <w:rsid w:val="00292E55"/>
    <w:rsid w:val="002A226E"/>
    <w:rsid w:val="002B42CD"/>
    <w:rsid w:val="002B677D"/>
    <w:rsid w:val="002C408E"/>
    <w:rsid w:val="002C616B"/>
    <w:rsid w:val="002D319F"/>
    <w:rsid w:val="002D6155"/>
    <w:rsid w:val="002D7B42"/>
    <w:rsid w:val="002E0FA7"/>
    <w:rsid w:val="002E5036"/>
    <w:rsid w:val="002F52FD"/>
    <w:rsid w:val="002F65E3"/>
    <w:rsid w:val="002F7EA0"/>
    <w:rsid w:val="003043E7"/>
    <w:rsid w:val="00312FBB"/>
    <w:rsid w:val="00314308"/>
    <w:rsid w:val="00317894"/>
    <w:rsid w:val="00330C60"/>
    <w:rsid w:val="0035653F"/>
    <w:rsid w:val="00356CF7"/>
    <w:rsid w:val="003616DD"/>
    <w:rsid w:val="003633D7"/>
    <w:rsid w:val="00372086"/>
    <w:rsid w:val="00373720"/>
    <w:rsid w:val="003750AE"/>
    <w:rsid w:val="003842BF"/>
    <w:rsid w:val="003875DE"/>
    <w:rsid w:val="00391FFC"/>
    <w:rsid w:val="003A1487"/>
    <w:rsid w:val="003A366B"/>
    <w:rsid w:val="003A44A1"/>
    <w:rsid w:val="003A4749"/>
    <w:rsid w:val="003A4D61"/>
    <w:rsid w:val="003B5518"/>
    <w:rsid w:val="003C7AAE"/>
    <w:rsid w:val="003D4B2B"/>
    <w:rsid w:val="003D5424"/>
    <w:rsid w:val="003D5710"/>
    <w:rsid w:val="003D6A07"/>
    <w:rsid w:val="003E3A3E"/>
    <w:rsid w:val="003E6FE3"/>
    <w:rsid w:val="003E7448"/>
    <w:rsid w:val="003F5E96"/>
    <w:rsid w:val="003F64E3"/>
    <w:rsid w:val="004078E8"/>
    <w:rsid w:val="00407A27"/>
    <w:rsid w:val="00416643"/>
    <w:rsid w:val="00425CAD"/>
    <w:rsid w:val="00425D30"/>
    <w:rsid w:val="00431428"/>
    <w:rsid w:val="00434214"/>
    <w:rsid w:val="0043746E"/>
    <w:rsid w:val="0044580A"/>
    <w:rsid w:val="00452E8A"/>
    <w:rsid w:val="00454733"/>
    <w:rsid w:val="004564A5"/>
    <w:rsid w:val="00462BB0"/>
    <w:rsid w:val="0046715D"/>
    <w:rsid w:val="0047195E"/>
    <w:rsid w:val="00487001"/>
    <w:rsid w:val="00487333"/>
    <w:rsid w:val="00487436"/>
    <w:rsid w:val="00487961"/>
    <w:rsid w:val="00491870"/>
    <w:rsid w:val="00492E65"/>
    <w:rsid w:val="004967DE"/>
    <w:rsid w:val="00496D78"/>
    <w:rsid w:val="004A66D7"/>
    <w:rsid w:val="004B7574"/>
    <w:rsid w:val="004C4C55"/>
    <w:rsid w:val="004C51B1"/>
    <w:rsid w:val="004E2FC8"/>
    <w:rsid w:val="004E388E"/>
    <w:rsid w:val="004F0E45"/>
    <w:rsid w:val="004F46EB"/>
    <w:rsid w:val="00507E64"/>
    <w:rsid w:val="005100E2"/>
    <w:rsid w:val="00511F9D"/>
    <w:rsid w:val="00513984"/>
    <w:rsid w:val="00515441"/>
    <w:rsid w:val="00515B0F"/>
    <w:rsid w:val="005357BE"/>
    <w:rsid w:val="005371DB"/>
    <w:rsid w:val="005402E1"/>
    <w:rsid w:val="00547931"/>
    <w:rsid w:val="00560593"/>
    <w:rsid w:val="005633BE"/>
    <w:rsid w:val="005704C3"/>
    <w:rsid w:val="0058559D"/>
    <w:rsid w:val="0058737E"/>
    <w:rsid w:val="005904C4"/>
    <w:rsid w:val="00590C4C"/>
    <w:rsid w:val="0059755C"/>
    <w:rsid w:val="005A4DA4"/>
    <w:rsid w:val="005B051F"/>
    <w:rsid w:val="005B2981"/>
    <w:rsid w:val="005B360D"/>
    <w:rsid w:val="005B6D22"/>
    <w:rsid w:val="005C079C"/>
    <w:rsid w:val="005C12BA"/>
    <w:rsid w:val="005C22D9"/>
    <w:rsid w:val="005C6C8F"/>
    <w:rsid w:val="005C754A"/>
    <w:rsid w:val="005D02C4"/>
    <w:rsid w:val="005D0F5E"/>
    <w:rsid w:val="005D3C62"/>
    <w:rsid w:val="005D4A68"/>
    <w:rsid w:val="005D7BB8"/>
    <w:rsid w:val="005F4BE4"/>
    <w:rsid w:val="005F7F8E"/>
    <w:rsid w:val="00601900"/>
    <w:rsid w:val="00601F7A"/>
    <w:rsid w:val="006230C1"/>
    <w:rsid w:val="00624089"/>
    <w:rsid w:val="00624B0D"/>
    <w:rsid w:val="0063403F"/>
    <w:rsid w:val="00640501"/>
    <w:rsid w:val="0064360E"/>
    <w:rsid w:val="0065073D"/>
    <w:rsid w:val="006656D2"/>
    <w:rsid w:val="006762AD"/>
    <w:rsid w:val="00676365"/>
    <w:rsid w:val="00695955"/>
    <w:rsid w:val="006A1CFE"/>
    <w:rsid w:val="006B2C73"/>
    <w:rsid w:val="006B37FD"/>
    <w:rsid w:val="006C7070"/>
    <w:rsid w:val="006D3E57"/>
    <w:rsid w:val="006E3F1D"/>
    <w:rsid w:val="006F3416"/>
    <w:rsid w:val="007004AF"/>
    <w:rsid w:val="00710F3E"/>
    <w:rsid w:val="00721633"/>
    <w:rsid w:val="007271EC"/>
    <w:rsid w:val="00730B76"/>
    <w:rsid w:val="00736F4D"/>
    <w:rsid w:val="00741EB0"/>
    <w:rsid w:val="00745527"/>
    <w:rsid w:val="007563D5"/>
    <w:rsid w:val="0077699D"/>
    <w:rsid w:val="00782732"/>
    <w:rsid w:val="00795AAB"/>
    <w:rsid w:val="007A0DE6"/>
    <w:rsid w:val="007A4938"/>
    <w:rsid w:val="007A62AD"/>
    <w:rsid w:val="007B03FB"/>
    <w:rsid w:val="007B1D99"/>
    <w:rsid w:val="007B5A9A"/>
    <w:rsid w:val="007B7823"/>
    <w:rsid w:val="007C219C"/>
    <w:rsid w:val="007C608B"/>
    <w:rsid w:val="007C6B61"/>
    <w:rsid w:val="007D2532"/>
    <w:rsid w:val="007D4C8D"/>
    <w:rsid w:val="007E18A4"/>
    <w:rsid w:val="007E1CAE"/>
    <w:rsid w:val="007E486D"/>
    <w:rsid w:val="007E6630"/>
    <w:rsid w:val="007F1F26"/>
    <w:rsid w:val="007F460A"/>
    <w:rsid w:val="008042E3"/>
    <w:rsid w:val="00806863"/>
    <w:rsid w:val="00812800"/>
    <w:rsid w:val="00814329"/>
    <w:rsid w:val="008208A6"/>
    <w:rsid w:val="008324DF"/>
    <w:rsid w:val="00833F38"/>
    <w:rsid w:val="00840C79"/>
    <w:rsid w:val="00845112"/>
    <w:rsid w:val="00854BAE"/>
    <w:rsid w:val="008565B8"/>
    <w:rsid w:val="00862806"/>
    <w:rsid w:val="00862C31"/>
    <w:rsid w:val="008736A1"/>
    <w:rsid w:val="00874BF4"/>
    <w:rsid w:val="0087580E"/>
    <w:rsid w:val="00880A23"/>
    <w:rsid w:val="008823F4"/>
    <w:rsid w:val="00883E95"/>
    <w:rsid w:val="00884CF0"/>
    <w:rsid w:val="00890F00"/>
    <w:rsid w:val="00891E7D"/>
    <w:rsid w:val="00893231"/>
    <w:rsid w:val="008A739E"/>
    <w:rsid w:val="008A7EA3"/>
    <w:rsid w:val="008B0A39"/>
    <w:rsid w:val="008B6B54"/>
    <w:rsid w:val="008C04BB"/>
    <w:rsid w:val="008C22A3"/>
    <w:rsid w:val="008D0D90"/>
    <w:rsid w:val="008D3D90"/>
    <w:rsid w:val="008D69E8"/>
    <w:rsid w:val="00900D7F"/>
    <w:rsid w:val="00902277"/>
    <w:rsid w:val="00914BD6"/>
    <w:rsid w:val="009153F4"/>
    <w:rsid w:val="00915D9D"/>
    <w:rsid w:val="00916023"/>
    <w:rsid w:val="00917CBF"/>
    <w:rsid w:val="00920540"/>
    <w:rsid w:val="00920B32"/>
    <w:rsid w:val="00922EAA"/>
    <w:rsid w:val="00926AC8"/>
    <w:rsid w:val="00930473"/>
    <w:rsid w:val="00930C2B"/>
    <w:rsid w:val="0093158B"/>
    <w:rsid w:val="009354CA"/>
    <w:rsid w:val="009366BE"/>
    <w:rsid w:val="00942AFD"/>
    <w:rsid w:val="00943258"/>
    <w:rsid w:val="0094445F"/>
    <w:rsid w:val="0094453B"/>
    <w:rsid w:val="00944DE5"/>
    <w:rsid w:val="0094549E"/>
    <w:rsid w:val="00950C3C"/>
    <w:rsid w:val="0095556C"/>
    <w:rsid w:val="0096085C"/>
    <w:rsid w:val="00963AD7"/>
    <w:rsid w:val="00973BD4"/>
    <w:rsid w:val="00990D84"/>
    <w:rsid w:val="00994CF0"/>
    <w:rsid w:val="009A05D7"/>
    <w:rsid w:val="009A1D7A"/>
    <w:rsid w:val="009A3C41"/>
    <w:rsid w:val="009A3FC7"/>
    <w:rsid w:val="009A7432"/>
    <w:rsid w:val="009A7E77"/>
    <w:rsid w:val="009B4084"/>
    <w:rsid w:val="009B5D95"/>
    <w:rsid w:val="009C220F"/>
    <w:rsid w:val="009C7A43"/>
    <w:rsid w:val="009E1E7D"/>
    <w:rsid w:val="009E3D16"/>
    <w:rsid w:val="009F7391"/>
    <w:rsid w:val="00A10938"/>
    <w:rsid w:val="00A155E1"/>
    <w:rsid w:val="00A15609"/>
    <w:rsid w:val="00A23A98"/>
    <w:rsid w:val="00A24A80"/>
    <w:rsid w:val="00A26223"/>
    <w:rsid w:val="00A26427"/>
    <w:rsid w:val="00A27A54"/>
    <w:rsid w:val="00A36D19"/>
    <w:rsid w:val="00A42395"/>
    <w:rsid w:val="00A44F45"/>
    <w:rsid w:val="00A471E4"/>
    <w:rsid w:val="00A532EE"/>
    <w:rsid w:val="00A54345"/>
    <w:rsid w:val="00A54954"/>
    <w:rsid w:val="00A55254"/>
    <w:rsid w:val="00A563B7"/>
    <w:rsid w:val="00A60861"/>
    <w:rsid w:val="00A60F7F"/>
    <w:rsid w:val="00A674DA"/>
    <w:rsid w:val="00A7708E"/>
    <w:rsid w:val="00A81614"/>
    <w:rsid w:val="00A925D2"/>
    <w:rsid w:val="00A93863"/>
    <w:rsid w:val="00A9436D"/>
    <w:rsid w:val="00AA24B5"/>
    <w:rsid w:val="00AA2CB1"/>
    <w:rsid w:val="00AB1DC1"/>
    <w:rsid w:val="00AB2036"/>
    <w:rsid w:val="00AB20C2"/>
    <w:rsid w:val="00AB4C93"/>
    <w:rsid w:val="00AB73AF"/>
    <w:rsid w:val="00AC4C45"/>
    <w:rsid w:val="00AD6051"/>
    <w:rsid w:val="00AE1A02"/>
    <w:rsid w:val="00AE1B4D"/>
    <w:rsid w:val="00AE28F0"/>
    <w:rsid w:val="00AE7E9C"/>
    <w:rsid w:val="00AF47C5"/>
    <w:rsid w:val="00B03D41"/>
    <w:rsid w:val="00B17638"/>
    <w:rsid w:val="00B23A50"/>
    <w:rsid w:val="00B37C47"/>
    <w:rsid w:val="00B52E72"/>
    <w:rsid w:val="00B55584"/>
    <w:rsid w:val="00B5598B"/>
    <w:rsid w:val="00B606C4"/>
    <w:rsid w:val="00B72A06"/>
    <w:rsid w:val="00B73F25"/>
    <w:rsid w:val="00B75CE2"/>
    <w:rsid w:val="00B77832"/>
    <w:rsid w:val="00B77D3D"/>
    <w:rsid w:val="00B8212E"/>
    <w:rsid w:val="00B9203E"/>
    <w:rsid w:val="00B9412E"/>
    <w:rsid w:val="00B954E6"/>
    <w:rsid w:val="00B96668"/>
    <w:rsid w:val="00B96F8F"/>
    <w:rsid w:val="00BA3BB0"/>
    <w:rsid w:val="00BA5009"/>
    <w:rsid w:val="00BA68AC"/>
    <w:rsid w:val="00BB68CE"/>
    <w:rsid w:val="00BC1334"/>
    <w:rsid w:val="00BC7DD8"/>
    <w:rsid w:val="00BD6278"/>
    <w:rsid w:val="00BD7B5E"/>
    <w:rsid w:val="00BE5671"/>
    <w:rsid w:val="00BF0A66"/>
    <w:rsid w:val="00BF0A76"/>
    <w:rsid w:val="00BF3B5B"/>
    <w:rsid w:val="00BF4CC8"/>
    <w:rsid w:val="00C04E8B"/>
    <w:rsid w:val="00C07FD3"/>
    <w:rsid w:val="00C10792"/>
    <w:rsid w:val="00C13E2D"/>
    <w:rsid w:val="00C16A76"/>
    <w:rsid w:val="00C22A20"/>
    <w:rsid w:val="00C26AF2"/>
    <w:rsid w:val="00C26BA2"/>
    <w:rsid w:val="00C30B74"/>
    <w:rsid w:val="00C33F59"/>
    <w:rsid w:val="00C34CEF"/>
    <w:rsid w:val="00C61476"/>
    <w:rsid w:val="00C64434"/>
    <w:rsid w:val="00C64EE0"/>
    <w:rsid w:val="00C75F19"/>
    <w:rsid w:val="00C821BB"/>
    <w:rsid w:val="00C948DB"/>
    <w:rsid w:val="00C95246"/>
    <w:rsid w:val="00CA1DD7"/>
    <w:rsid w:val="00CA22EB"/>
    <w:rsid w:val="00CA7661"/>
    <w:rsid w:val="00CA77B3"/>
    <w:rsid w:val="00CB1D87"/>
    <w:rsid w:val="00CB4753"/>
    <w:rsid w:val="00CB6962"/>
    <w:rsid w:val="00CC4522"/>
    <w:rsid w:val="00CC4B24"/>
    <w:rsid w:val="00CC62EE"/>
    <w:rsid w:val="00CC6497"/>
    <w:rsid w:val="00CE1CEC"/>
    <w:rsid w:val="00CE5D3C"/>
    <w:rsid w:val="00CE7464"/>
    <w:rsid w:val="00CF1616"/>
    <w:rsid w:val="00CF3585"/>
    <w:rsid w:val="00CF492A"/>
    <w:rsid w:val="00CF5136"/>
    <w:rsid w:val="00CF5C0D"/>
    <w:rsid w:val="00D11769"/>
    <w:rsid w:val="00D11A80"/>
    <w:rsid w:val="00D124FD"/>
    <w:rsid w:val="00D14143"/>
    <w:rsid w:val="00D16BB9"/>
    <w:rsid w:val="00D17153"/>
    <w:rsid w:val="00D21CD2"/>
    <w:rsid w:val="00D37C93"/>
    <w:rsid w:val="00D43991"/>
    <w:rsid w:val="00D47C4E"/>
    <w:rsid w:val="00D55416"/>
    <w:rsid w:val="00D5652E"/>
    <w:rsid w:val="00D56A9F"/>
    <w:rsid w:val="00D66A90"/>
    <w:rsid w:val="00D72F09"/>
    <w:rsid w:val="00D90E78"/>
    <w:rsid w:val="00D926E6"/>
    <w:rsid w:val="00DA5152"/>
    <w:rsid w:val="00DB3B85"/>
    <w:rsid w:val="00DB4362"/>
    <w:rsid w:val="00DB7210"/>
    <w:rsid w:val="00DB7C0B"/>
    <w:rsid w:val="00DD0577"/>
    <w:rsid w:val="00DD768F"/>
    <w:rsid w:val="00DF1EDE"/>
    <w:rsid w:val="00DF575E"/>
    <w:rsid w:val="00DF7967"/>
    <w:rsid w:val="00E02A36"/>
    <w:rsid w:val="00E10B8A"/>
    <w:rsid w:val="00E1179B"/>
    <w:rsid w:val="00E154A5"/>
    <w:rsid w:val="00E15F4E"/>
    <w:rsid w:val="00E24A1E"/>
    <w:rsid w:val="00E25DDC"/>
    <w:rsid w:val="00E2736D"/>
    <w:rsid w:val="00E31514"/>
    <w:rsid w:val="00E3391E"/>
    <w:rsid w:val="00E36422"/>
    <w:rsid w:val="00E410DA"/>
    <w:rsid w:val="00E4684E"/>
    <w:rsid w:val="00E500AE"/>
    <w:rsid w:val="00E50F2A"/>
    <w:rsid w:val="00E5245F"/>
    <w:rsid w:val="00E52F63"/>
    <w:rsid w:val="00E5710D"/>
    <w:rsid w:val="00E63AE4"/>
    <w:rsid w:val="00E64CC4"/>
    <w:rsid w:val="00E65964"/>
    <w:rsid w:val="00E66E1E"/>
    <w:rsid w:val="00E72D3D"/>
    <w:rsid w:val="00E742B1"/>
    <w:rsid w:val="00E74BB4"/>
    <w:rsid w:val="00E7788D"/>
    <w:rsid w:val="00E87CB6"/>
    <w:rsid w:val="00E942A0"/>
    <w:rsid w:val="00EA4C31"/>
    <w:rsid w:val="00EA500E"/>
    <w:rsid w:val="00EA70B6"/>
    <w:rsid w:val="00EC5D71"/>
    <w:rsid w:val="00ED03ED"/>
    <w:rsid w:val="00EE6196"/>
    <w:rsid w:val="00EF0CBD"/>
    <w:rsid w:val="00EF0F27"/>
    <w:rsid w:val="00EF3FC4"/>
    <w:rsid w:val="00F022FA"/>
    <w:rsid w:val="00F07402"/>
    <w:rsid w:val="00F119C2"/>
    <w:rsid w:val="00F12566"/>
    <w:rsid w:val="00F14026"/>
    <w:rsid w:val="00F26CFE"/>
    <w:rsid w:val="00F350D3"/>
    <w:rsid w:val="00F355D3"/>
    <w:rsid w:val="00F404BF"/>
    <w:rsid w:val="00F55282"/>
    <w:rsid w:val="00F65A17"/>
    <w:rsid w:val="00F70F5E"/>
    <w:rsid w:val="00F720A6"/>
    <w:rsid w:val="00F73A6B"/>
    <w:rsid w:val="00F77C6C"/>
    <w:rsid w:val="00F87A36"/>
    <w:rsid w:val="00F96757"/>
    <w:rsid w:val="00FA0E7A"/>
    <w:rsid w:val="00FB07C1"/>
    <w:rsid w:val="00FB0DFD"/>
    <w:rsid w:val="00FB2C5B"/>
    <w:rsid w:val="00FB71E2"/>
    <w:rsid w:val="00FC2E7C"/>
    <w:rsid w:val="00FC55E8"/>
    <w:rsid w:val="00FE1BE6"/>
    <w:rsid w:val="00FE3FD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D4ED9"/>
  <w15:chartTrackingRefBased/>
  <w15:docId w15:val="{2F123838-5AE9-4686-A772-3F84E01A2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070"/>
    <w:pPr>
      <w:spacing w:after="0" w:line="240" w:lineRule="auto"/>
    </w:pPr>
    <w:rPr>
      <w:rFonts w:ascii="Times New Roman" w:eastAsia="Times New Roman" w:hAnsi="Times New Roman" w:cs="Times New Roman"/>
      <w:sz w:val="24"/>
      <w:szCs w:val="20"/>
      <w:lang w:val="lt-LT" w:eastAsia="lt-LT"/>
    </w:rPr>
  </w:style>
  <w:style w:type="paragraph" w:styleId="Heading2">
    <w:name w:val="heading 2"/>
    <w:basedOn w:val="Normal"/>
    <w:next w:val="Normal"/>
    <w:link w:val="Heading2Char"/>
    <w:uiPriority w:val="9"/>
    <w:semiHidden/>
    <w:unhideWhenUsed/>
    <w:qFormat/>
    <w:rsid w:val="002F7EA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99"/>
    <w:rsid w:val="006C7070"/>
    <w:pPr>
      <w:ind w:left="1440" w:right="142"/>
    </w:pPr>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1"/>
    <w:qFormat/>
    <w:rsid w:val="00A471E4"/>
    <w:pPr>
      <w:ind w:left="720"/>
      <w:contextualSpacing/>
    </w:pPr>
  </w:style>
  <w:style w:type="table" w:styleId="TableGrid">
    <w:name w:val="Table Grid"/>
    <w:basedOn w:val="TableNormal"/>
    <w:uiPriority w:val="39"/>
    <w:rsid w:val="00DB72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21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1BB"/>
    <w:rPr>
      <w:rFonts w:ascii="Segoe UI" w:eastAsia="Times New Roman" w:hAnsi="Segoe UI" w:cs="Segoe UI"/>
      <w:sz w:val="18"/>
      <w:szCs w:val="18"/>
      <w:lang w:val="lt-LT" w:eastAsia="lt-LT"/>
    </w:rPr>
  </w:style>
  <w:style w:type="character" w:styleId="CommentReference">
    <w:name w:val="annotation reference"/>
    <w:basedOn w:val="DefaultParagraphFont"/>
    <w:uiPriority w:val="99"/>
    <w:semiHidden/>
    <w:unhideWhenUsed/>
    <w:rsid w:val="00C95246"/>
    <w:rPr>
      <w:sz w:val="16"/>
      <w:szCs w:val="16"/>
    </w:rPr>
  </w:style>
  <w:style w:type="paragraph" w:styleId="CommentText">
    <w:name w:val="annotation text"/>
    <w:basedOn w:val="Normal"/>
    <w:link w:val="CommentTextChar"/>
    <w:uiPriority w:val="99"/>
    <w:unhideWhenUsed/>
    <w:rsid w:val="00C95246"/>
    <w:rPr>
      <w:sz w:val="20"/>
    </w:rPr>
  </w:style>
  <w:style w:type="character" w:customStyle="1" w:styleId="CommentTextChar">
    <w:name w:val="Comment Text Char"/>
    <w:basedOn w:val="DefaultParagraphFont"/>
    <w:link w:val="CommentText"/>
    <w:uiPriority w:val="99"/>
    <w:rsid w:val="00C95246"/>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C95246"/>
    <w:rPr>
      <w:b/>
      <w:bCs/>
    </w:rPr>
  </w:style>
  <w:style w:type="character" w:customStyle="1" w:styleId="CommentSubjectChar">
    <w:name w:val="Comment Subject Char"/>
    <w:basedOn w:val="CommentTextChar"/>
    <w:link w:val="CommentSubject"/>
    <w:uiPriority w:val="99"/>
    <w:semiHidden/>
    <w:rsid w:val="00C95246"/>
    <w:rPr>
      <w:rFonts w:ascii="Times New Roman" w:eastAsia="Times New Roman" w:hAnsi="Times New Roman" w:cs="Times New Roman"/>
      <w:b/>
      <w:bCs/>
      <w:sz w:val="20"/>
      <w:szCs w:val="20"/>
      <w:lang w:val="lt-LT" w:eastAsia="lt-LT"/>
    </w:rPr>
  </w:style>
  <w:style w:type="paragraph" w:customStyle="1" w:styleId="Default">
    <w:name w:val="Default"/>
    <w:rsid w:val="002B677D"/>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E674D"/>
    <w:rPr>
      <w:rFonts w:ascii="Times New Roman" w:eastAsia="Times New Roman" w:hAnsi="Times New Roman" w:cs="Times New Roman"/>
      <w:sz w:val="24"/>
      <w:szCs w:val="20"/>
      <w:lang w:val="lt-LT" w:eastAsia="lt-LT"/>
    </w:rPr>
  </w:style>
  <w:style w:type="table" w:customStyle="1" w:styleId="TableGrid1">
    <w:name w:val="Table Grid1"/>
    <w:basedOn w:val="TableNormal"/>
    <w:next w:val="TableGrid"/>
    <w:uiPriority w:val="59"/>
    <w:rsid w:val="000E674D"/>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2F7EA0"/>
    <w:rPr>
      <w:rFonts w:asciiTheme="majorHAnsi" w:eastAsiaTheme="majorEastAsia" w:hAnsiTheme="majorHAnsi" w:cstheme="majorBidi"/>
      <w:color w:val="2F5496" w:themeColor="accent1" w:themeShade="BF"/>
      <w:sz w:val="26"/>
      <w:szCs w:val="26"/>
      <w:lang w:val="lt-LT" w:eastAsia="lt-LT"/>
    </w:rPr>
  </w:style>
  <w:style w:type="paragraph" w:styleId="Revision">
    <w:name w:val="Revision"/>
    <w:hidden/>
    <w:uiPriority w:val="99"/>
    <w:semiHidden/>
    <w:rsid w:val="00902277"/>
    <w:pPr>
      <w:spacing w:after="0" w:line="240" w:lineRule="auto"/>
    </w:pPr>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050029">
      <w:bodyDiv w:val="1"/>
      <w:marLeft w:val="0"/>
      <w:marRight w:val="0"/>
      <w:marTop w:val="0"/>
      <w:marBottom w:val="0"/>
      <w:divBdr>
        <w:top w:val="none" w:sz="0" w:space="0" w:color="auto"/>
        <w:left w:val="none" w:sz="0" w:space="0" w:color="auto"/>
        <w:bottom w:val="none" w:sz="0" w:space="0" w:color="auto"/>
        <w:right w:val="none" w:sz="0" w:space="0" w:color="auto"/>
      </w:divBdr>
    </w:div>
    <w:div w:id="209403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0864A1-70ED-478F-A17F-C7525D83D517}">
  <ds:schemaRefs>
    <ds:schemaRef ds:uri="http://schemas.openxmlformats.org/officeDocument/2006/bibliography"/>
  </ds:schemaRefs>
</ds:datastoreItem>
</file>

<file path=customXml/itemProps2.xml><?xml version="1.0" encoding="utf-8"?>
<ds:datastoreItem xmlns:ds="http://schemas.openxmlformats.org/officeDocument/2006/customXml" ds:itemID="{E996C278-328A-4159-84F8-34BF9FCC9E90}">
  <ds:schemaRefs>
    <ds:schemaRef ds:uri="1ab78aa0-d34e-4e65-a389-1776733dd83a"/>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 ds:uri="http://purl.org/dc/elements/1.1/"/>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BAD5C4AB-5230-4206-8930-805EFB2FBD3D}">
  <ds:schemaRefs>
    <ds:schemaRef ds:uri="http://schemas.microsoft.com/sharepoint/v3/contenttype/forms"/>
  </ds:schemaRefs>
</ds:datastoreItem>
</file>

<file path=customXml/itemProps4.xml><?xml version="1.0" encoding="utf-8"?>
<ds:datastoreItem xmlns:ds="http://schemas.openxmlformats.org/officeDocument/2006/customXml" ds:itemID="{BAFB99AD-BA7F-40C1-AFD2-D1E22FA15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80</TotalTime>
  <Pages>3</Pages>
  <Words>4601</Words>
  <Characters>2623</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33</cp:revision>
  <cp:lastPrinted>2020-07-15T08:37:00Z</cp:lastPrinted>
  <dcterms:created xsi:type="dcterms:W3CDTF">2021-12-15T14:12:00Z</dcterms:created>
  <dcterms:modified xsi:type="dcterms:W3CDTF">2025-02-26T18:58:00Z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ies>
</file>